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2E5F76">
        <w:rPr>
          <w:rFonts w:ascii="Comic Sans MS" w:hAnsi="Comic Sans MS"/>
          <w:b/>
          <w:sz w:val="28"/>
          <w:szCs w:val="28"/>
          <w:u w:val="single"/>
          <w:lang w:val="en-GB"/>
        </w:rPr>
        <w:t>29</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9B406B">
        <w:rPr>
          <w:rFonts w:ascii="Comic Sans MS" w:hAnsi="Comic Sans MS"/>
          <w:b/>
          <w:sz w:val="28"/>
          <w:szCs w:val="28"/>
          <w:u w:val="single"/>
          <w:lang w:val="en-GB"/>
        </w:rPr>
        <w:t>15</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9B406B">
        <w:rPr>
          <w:rFonts w:ascii="Comic Sans MS" w:hAnsi="Comic Sans MS"/>
          <w:b/>
          <w:sz w:val="28"/>
          <w:szCs w:val="28"/>
          <w:u w:val="single"/>
          <w:lang w:val="en-GB"/>
        </w:rPr>
        <w:t>April</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9B406B" w:rsidRDefault="009B406B" w:rsidP="009B406B">
      <w:pPr>
        <w:rPr>
          <w:rFonts w:ascii="Comic Sans MS" w:hAnsi="Comic Sans MS"/>
          <w:sz w:val="24"/>
          <w:szCs w:val="24"/>
          <w:lang w:val="en-GB"/>
        </w:rPr>
      </w:pPr>
      <w:r>
        <w:rPr>
          <w:rFonts w:ascii="Comic Sans MS" w:hAnsi="Comic Sans MS"/>
          <w:sz w:val="24"/>
          <w:szCs w:val="24"/>
          <w:lang w:val="en-GB"/>
        </w:rPr>
        <w:t>This week’s theme: Y6 level word ending revision (</w:t>
      </w:r>
      <w:r w:rsidR="002E5F76">
        <w:rPr>
          <w:rFonts w:ascii="Comic Sans MS" w:hAnsi="Comic Sans MS"/>
          <w:sz w:val="24"/>
          <w:szCs w:val="24"/>
          <w:lang w:val="en-GB"/>
        </w:rPr>
        <w:t>week 3</w:t>
      </w:r>
      <w:r>
        <w:rPr>
          <w:rFonts w:ascii="Comic Sans MS" w:hAnsi="Comic Sans MS"/>
          <w:sz w:val="24"/>
          <w:szCs w:val="24"/>
          <w:lang w:val="en-GB"/>
        </w:rPr>
        <w:t>).</w:t>
      </w:r>
    </w:p>
    <w:p w:rsidR="009B406B" w:rsidRPr="009C742A" w:rsidRDefault="009B406B" w:rsidP="009B406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E5F76" w:rsidRPr="000E7E8B" w:rsidRDefault="002E5F76" w:rsidP="002E5F76">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disastrous</w:t>
      </w:r>
    </w:p>
    <w:p w:rsidR="002E5F76" w:rsidRPr="000E7E8B" w:rsidRDefault="002E5F76" w:rsidP="002E5F76">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 xml:space="preserve">      </w:t>
      </w:r>
      <w:r>
        <w:rPr>
          <w:rFonts w:ascii="Comic Sans MS" w:hAnsi="Comic Sans MS"/>
          <w:sz w:val="40"/>
          <w:szCs w:val="40"/>
          <w:lang w:val="en-GB"/>
        </w:rPr>
        <w:t>indication</w:t>
      </w:r>
    </w:p>
    <w:p w:rsidR="002E5F76" w:rsidRPr="000E7E8B" w:rsidRDefault="002E5F76" w:rsidP="002E5F76">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prevention</w:t>
      </w:r>
    </w:p>
    <w:p w:rsidR="002E5F76" w:rsidRPr="000E7E8B" w:rsidRDefault="002E5F76" w:rsidP="002E5F76">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transmission</w:t>
      </w:r>
    </w:p>
    <w:p w:rsidR="002E5F76" w:rsidRPr="000E7E8B" w:rsidRDefault="002E5F76" w:rsidP="002E5F76">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compression</w:t>
      </w:r>
      <w:r w:rsidRPr="000E7E8B">
        <w:rPr>
          <w:rFonts w:ascii="Comic Sans MS" w:hAnsi="Comic Sans MS"/>
          <w:sz w:val="40"/>
          <w:szCs w:val="40"/>
          <w:lang w:val="en-GB"/>
        </w:rPr>
        <w:t xml:space="preserve"> </w:t>
      </w:r>
    </w:p>
    <w:p w:rsidR="002E5F76" w:rsidRPr="000E7E8B" w:rsidRDefault="002E5F76" w:rsidP="002E5F76">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supervision</w:t>
      </w:r>
    </w:p>
    <w:p w:rsidR="002E5F76" w:rsidRPr="000E7E8B" w:rsidRDefault="002E5F76" w:rsidP="002E5F76">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reluctance</w:t>
      </w:r>
    </w:p>
    <w:p w:rsidR="002E5F76" w:rsidRPr="000E7E8B" w:rsidRDefault="002E5F76" w:rsidP="002E5F76">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substance</w:t>
      </w:r>
    </w:p>
    <w:p w:rsidR="002E5F76" w:rsidRPr="000E7E8B" w:rsidRDefault="002E5F76" w:rsidP="002E5F76">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grievance</w:t>
      </w:r>
    </w:p>
    <w:p w:rsidR="002E5F76" w:rsidRPr="000E7E8B" w:rsidRDefault="002E5F76" w:rsidP="002E5F76">
      <w:pPr>
        <w:pStyle w:val="ListParagraph"/>
        <w:numPr>
          <w:ilvl w:val="0"/>
          <w:numId w:val="1"/>
        </w:numPr>
        <w:rPr>
          <w:rFonts w:ascii="Comic Sans MS" w:hAnsi="Comic Sans MS"/>
          <w:sz w:val="40"/>
          <w:szCs w:val="40"/>
          <w:lang w:val="en-GB"/>
        </w:rPr>
      </w:pPr>
      <w:r>
        <w:rPr>
          <w:rFonts w:ascii="Comic Sans MS" w:hAnsi="Comic Sans MS"/>
          <w:sz w:val="40"/>
          <w:szCs w:val="40"/>
          <w:lang w:val="en-GB"/>
        </w:rPr>
        <w:t>disobedience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2E5F76">
        <w:rPr>
          <w:rFonts w:ascii="Comic Sans MS" w:hAnsi="Comic Sans MS"/>
          <w:b/>
          <w:sz w:val="28"/>
          <w:szCs w:val="28"/>
          <w:u w:val="single"/>
          <w:lang w:val="en-GB"/>
        </w:rPr>
        <w:t xml:space="preserve"> 29</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E5F76">
        <w:rPr>
          <w:rFonts w:ascii="Comic Sans MS" w:hAnsi="Comic Sans MS"/>
          <w:b/>
          <w:sz w:val="28"/>
          <w:szCs w:val="28"/>
          <w:u w:val="single"/>
          <w:lang w:val="en-GB"/>
        </w:rPr>
        <w:t>29</w:t>
      </w:r>
      <w:r w:rsidR="0055734D" w:rsidRPr="0055734D">
        <w:rPr>
          <w:rFonts w:ascii="Comic Sans MS" w:hAnsi="Comic Sans MS"/>
          <w:b/>
          <w:sz w:val="28"/>
          <w:szCs w:val="28"/>
          <w:u w:val="single"/>
          <w:vertAlign w:val="superscript"/>
          <w:lang w:val="en-GB"/>
        </w:rPr>
        <w:t>th</w:t>
      </w:r>
      <w:r w:rsidR="008A0727">
        <w:rPr>
          <w:rFonts w:ascii="Comic Sans MS" w:hAnsi="Comic Sans MS"/>
          <w:b/>
          <w:sz w:val="28"/>
          <w:szCs w:val="28"/>
          <w:u w:val="single"/>
          <w:lang w:val="en-GB"/>
        </w:rPr>
        <w:t xml:space="preserve"> </w:t>
      </w:r>
      <w:r w:rsidR="009B406B">
        <w:rPr>
          <w:rFonts w:ascii="Comic Sans MS" w:hAnsi="Comic Sans MS"/>
          <w:b/>
          <w:sz w:val="28"/>
          <w:szCs w:val="28"/>
          <w:u w:val="single"/>
          <w:lang w:val="en-GB"/>
        </w:rPr>
        <w:t>April</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2E5F76" w:rsidRDefault="002E5F76" w:rsidP="002E5F76">
      <w:pPr>
        <w:rPr>
          <w:rFonts w:ascii="Comic Sans MS" w:hAnsi="Comic Sans MS"/>
          <w:sz w:val="24"/>
          <w:szCs w:val="24"/>
          <w:lang w:val="en-GB"/>
        </w:rPr>
      </w:pPr>
      <w:r>
        <w:rPr>
          <w:rFonts w:ascii="Comic Sans MS" w:hAnsi="Comic Sans MS"/>
          <w:sz w:val="24"/>
          <w:szCs w:val="24"/>
          <w:lang w:val="en-GB"/>
        </w:rPr>
        <w:t>This week’s theme: Word ending ‘-</w:t>
      </w:r>
      <w:proofErr w:type="spellStart"/>
      <w:r>
        <w:rPr>
          <w:rFonts w:ascii="Comic Sans MS" w:hAnsi="Comic Sans MS"/>
          <w:sz w:val="24"/>
          <w:szCs w:val="24"/>
          <w:lang w:val="en-GB"/>
        </w:rPr>
        <w:t>ence</w:t>
      </w:r>
      <w:proofErr w:type="spellEnd"/>
      <w:r>
        <w:rPr>
          <w:rFonts w:ascii="Comic Sans MS" w:hAnsi="Comic Sans MS"/>
          <w:sz w:val="24"/>
          <w:szCs w:val="24"/>
          <w:lang w:val="en-GB"/>
        </w:rPr>
        <w:t>’</w:t>
      </w:r>
      <w:r w:rsidRPr="004F3A4E">
        <w:rPr>
          <w:rFonts w:ascii="Comic Sans MS" w:hAnsi="Comic Sans MS"/>
          <w:sz w:val="24"/>
          <w:szCs w:val="24"/>
          <w:lang w:val="en-GB"/>
        </w:rPr>
        <w:t>.</w:t>
      </w:r>
    </w:p>
    <w:p w:rsidR="002E5F76" w:rsidRPr="009C742A" w:rsidRDefault="002E5F76" w:rsidP="002E5F76">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E5F76" w:rsidRPr="007F5AD3" w:rsidRDefault="002E5F76" w:rsidP="002E5F76">
      <w:pPr>
        <w:pStyle w:val="ListParagraph"/>
        <w:numPr>
          <w:ilvl w:val="0"/>
          <w:numId w:val="22"/>
        </w:numPr>
        <w:rPr>
          <w:rFonts w:ascii="Comic Sans MS" w:hAnsi="Comic Sans MS"/>
          <w:sz w:val="40"/>
          <w:szCs w:val="40"/>
          <w:lang w:val="en-GB"/>
        </w:rPr>
      </w:pPr>
      <w:r w:rsidRPr="00F3113E">
        <w:rPr>
          <w:rFonts w:ascii="Comic Sans MS" w:hAnsi="Comic Sans MS"/>
          <w:sz w:val="40"/>
          <w:szCs w:val="40"/>
          <w:lang w:val="en-GB"/>
        </w:rPr>
        <w:t xml:space="preserve">      </w:t>
      </w:r>
      <w:r w:rsidRPr="007F5AD3">
        <w:rPr>
          <w:rFonts w:ascii="Comic Sans MS" w:hAnsi="Comic Sans MS"/>
          <w:sz w:val="40"/>
          <w:szCs w:val="40"/>
          <w:lang w:val="en-GB"/>
        </w:rPr>
        <w:t>innocence</w:t>
      </w:r>
    </w:p>
    <w:p w:rsidR="002E5F76" w:rsidRPr="007F5AD3" w:rsidRDefault="002E5F76" w:rsidP="002E5F76">
      <w:pPr>
        <w:pStyle w:val="ListParagraph"/>
        <w:numPr>
          <w:ilvl w:val="0"/>
          <w:numId w:val="22"/>
        </w:numPr>
        <w:rPr>
          <w:rFonts w:ascii="Comic Sans MS" w:hAnsi="Comic Sans MS"/>
          <w:sz w:val="40"/>
          <w:szCs w:val="40"/>
          <w:lang w:val="en-GB"/>
        </w:rPr>
      </w:pPr>
      <w:r>
        <w:rPr>
          <w:rFonts w:ascii="Comic Sans MS" w:hAnsi="Comic Sans MS"/>
          <w:sz w:val="40"/>
          <w:szCs w:val="40"/>
          <w:lang w:val="en-GB"/>
        </w:rPr>
        <w:t xml:space="preserve">      </w:t>
      </w:r>
      <w:r w:rsidRPr="007F5AD3">
        <w:rPr>
          <w:rFonts w:ascii="Comic Sans MS" w:hAnsi="Comic Sans MS"/>
          <w:sz w:val="40"/>
          <w:szCs w:val="40"/>
          <w:lang w:val="en-GB"/>
        </w:rPr>
        <w:t>confidence</w:t>
      </w:r>
    </w:p>
    <w:p w:rsidR="002E5F76" w:rsidRPr="007F5AD3"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t>independence</w:t>
      </w:r>
    </w:p>
    <w:p w:rsidR="002E5F76" w:rsidRPr="007F5AD3"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t>consequence</w:t>
      </w:r>
    </w:p>
    <w:p w:rsidR="002E5F76" w:rsidRPr="007F5AD3"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t>insistence</w:t>
      </w:r>
    </w:p>
    <w:p w:rsidR="002E5F76" w:rsidRPr="007F5AD3"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t>absence</w:t>
      </w:r>
    </w:p>
    <w:p w:rsidR="002E5F76" w:rsidRPr="007F5AD3"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t>evidence</w:t>
      </w:r>
    </w:p>
    <w:p w:rsidR="002E5F76" w:rsidRPr="007F5AD3"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t>reference</w:t>
      </w:r>
    </w:p>
    <w:p w:rsidR="002E5F76" w:rsidRDefault="002E5F76" w:rsidP="002E5F76">
      <w:pPr>
        <w:pStyle w:val="ListParagraph"/>
        <w:numPr>
          <w:ilvl w:val="0"/>
          <w:numId w:val="22"/>
        </w:numPr>
        <w:rPr>
          <w:rFonts w:ascii="Comic Sans MS" w:hAnsi="Comic Sans MS"/>
          <w:sz w:val="40"/>
          <w:szCs w:val="40"/>
          <w:lang w:val="en-GB"/>
        </w:rPr>
      </w:pPr>
      <w:r w:rsidRPr="007F5AD3">
        <w:rPr>
          <w:rFonts w:ascii="Comic Sans MS" w:hAnsi="Comic Sans MS"/>
          <w:sz w:val="40"/>
          <w:szCs w:val="40"/>
          <w:lang w:val="en-GB"/>
        </w:rPr>
        <w:tab/>
      </w:r>
      <w:r>
        <w:rPr>
          <w:rFonts w:ascii="Comic Sans MS" w:hAnsi="Comic Sans MS"/>
          <w:sz w:val="40"/>
          <w:szCs w:val="40"/>
          <w:lang w:val="en-GB"/>
        </w:rPr>
        <w:t>d</w:t>
      </w:r>
      <w:r w:rsidRPr="007F5AD3">
        <w:rPr>
          <w:rFonts w:ascii="Comic Sans MS" w:hAnsi="Comic Sans MS"/>
          <w:sz w:val="40"/>
          <w:szCs w:val="40"/>
          <w:lang w:val="en-GB"/>
        </w:rPr>
        <w:t>ifference</w:t>
      </w:r>
      <w:bookmarkStart w:id="0" w:name="_GoBack"/>
      <w:bookmarkEnd w:id="0"/>
    </w:p>
    <w:p w:rsidR="008A0727" w:rsidRPr="002E5F76" w:rsidRDefault="002E5F76" w:rsidP="00BE2E3E">
      <w:pPr>
        <w:pStyle w:val="ListParagraph"/>
        <w:numPr>
          <w:ilvl w:val="0"/>
          <w:numId w:val="22"/>
        </w:numPr>
        <w:rPr>
          <w:rFonts w:ascii="Comic Sans MS" w:hAnsi="Comic Sans MS"/>
          <w:sz w:val="40"/>
          <w:szCs w:val="40"/>
          <w:lang w:val="en-GB"/>
        </w:rPr>
      </w:pPr>
      <w:r w:rsidRPr="002E5F76">
        <w:rPr>
          <w:rFonts w:ascii="Comic Sans MS" w:hAnsi="Comic Sans MS"/>
          <w:sz w:val="40"/>
          <w:szCs w:val="40"/>
          <w:lang w:val="en-GB"/>
        </w:rPr>
        <w:t>preference</w:t>
      </w:r>
    </w:p>
    <w:sectPr w:rsidR="008A0727" w:rsidRPr="002E5F76"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C991FBF"/>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3"/>
  </w:num>
  <w:num w:numId="3">
    <w:abstractNumId w:val="4"/>
  </w:num>
  <w:num w:numId="4">
    <w:abstractNumId w:val="11"/>
  </w:num>
  <w:num w:numId="5">
    <w:abstractNumId w:val="20"/>
  </w:num>
  <w:num w:numId="6">
    <w:abstractNumId w:val="9"/>
  </w:num>
  <w:num w:numId="7">
    <w:abstractNumId w:val="1"/>
  </w:num>
  <w:num w:numId="8">
    <w:abstractNumId w:val="15"/>
  </w:num>
  <w:num w:numId="9">
    <w:abstractNumId w:val="14"/>
  </w:num>
  <w:num w:numId="10">
    <w:abstractNumId w:val="19"/>
  </w:num>
  <w:num w:numId="11">
    <w:abstractNumId w:val="17"/>
  </w:num>
  <w:num w:numId="12">
    <w:abstractNumId w:val="5"/>
  </w:num>
  <w:num w:numId="13">
    <w:abstractNumId w:val="1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8"/>
  </w:num>
  <w:num w:numId="17">
    <w:abstractNumId w:val="6"/>
  </w:num>
  <w:num w:numId="18">
    <w:abstractNumId w:val="0"/>
  </w:num>
  <w:num w:numId="19">
    <w:abstractNumId w:val="10"/>
  </w:num>
  <w:num w:numId="20">
    <w:abstractNumId w:val="12"/>
  </w:num>
  <w:num w:numId="21">
    <w:abstractNumId w:val="3"/>
  </w:num>
  <w:num w:numId="22">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2E5F76"/>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7691CF"/>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2019-03-25T12:16:00Z</cp:lastPrinted>
  <dcterms:created xsi:type="dcterms:W3CDTF">2019-04-29T11:12:00Z</dcterms:created>
  <dcterms:modified xsi:type="dcterms:W3CDTF">2019-04-29T11:12:00Z</dcterms:modified>
</cp:coreProperties>
</file>