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707672">
        <w:rPr>
          <w:rFonts w:ascii="Comic Sans MS" w:hAnsi="Comic Sans MS"/>
          <w:b/>
          <w:sz w:val="28"/>
          <w:szCs w:val="28"/>
          <w:u w:val="single"/>
          <w:lang w:val="en-GB"/>
        </w:rPr>
        <w:t>17</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707672">
        <w:rPr>
          <w:rFonts w:ascii="Comic Sans MS" w:hAnsi="Comic Sans MS"/>
          <w:b/>
          <w:sz w:val="28"/>
          <w:szCs w:val="28"/>
          <w:u w:val="single"/>
          <w:lang w:val="en-GB"/>
        </w:rPr>
        <w:t>14</w:t>
      </w:r>
      <w:r w:rsidR="001E3E12" w:rsidRPr="001E3E12">
        <w:rPr>
          <w:rFonts w:ascii="Comic Sans MS" w:hAnsi="Comic Sans MS"/>
          <w:b/>
          <w:sz w:val="28"/>
          <w:szCs w:val="28"/>
          <w:u w:val="single"/>
          <w:vertAlign w:val="superscript"/>
          <w:lang w:val="en-GB"/>
        </w:rPr>
        <w:t>th</w:t>
      </w:r>
      <w:r w:rsidR="001E3E12">
        <w:rPr>
          <w:rFonts w:ascii="Comic Sans MS" w:hAnsi="Comic Sans MS"/>
          <w:b/>
          <w:sz w:val="28"/>
          <w:szCs w:val="28"/>
          <w:u w:val="single"/>
          <w:lang w:val="en-GB"/>
        </w:rPr>
        <w:t xml:space="preserve"> January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707672" w:rsidRDefault="00707672" w:rsidP="00707672">
      <w:pPr>
        <w:rPr>
          <w:rFonts w:ascii="Comic Sans MS" w:hAnsi="Comic Sans MS"/>
          <w:sz w:val="24"/>
          <w:szCs w:val="24"/>
          <w:lang w:val="en-GB"/>
        </w:rPr>
      </w:pPr>
      <w:r>
        <w:rPr>
          <w:rFonts w:ascii="Comic Sans MS" w:hAnsi="Comic Sans MS"/>
          <w:sz w:val="24"/>
          <w:szCs w:val="24"/>
          <w:lang w:val="en-GB"/>
        </w:rPr>
        <w:t>This week’s theme: The ‘</w:t>
      </w:r>
      <w:proofErr w:type="spellStart"/>
      <w:r>
        <w:rPr>
          <w:rFonts w:ascii="Comic Sans MS" w:hAnsi="Comic Sans MS"/>
          <w:sz w:val="24"/>
          <w:szCs w:val="24"/>
          <w:lang w:val="en-GB"/>
        </w:rPr>
        <w:t>fer</w:t>
      </w:r>
      <w:proofErr w:type="spellEnd"/>
      <w:r>
        <w:rPr>
          <w:rFonts w:ascii="Comic Sans MS" w:hAnsi="Comic Sans MS"/>
          <w:sz w:val="24"/>
          <w:szCs w:val="24"/>
          <w:lang w:val="en-GB"/>
        </w:rPr>
        <w:t>’ letter string.</w:t>
      </w:r>
    </w:p>
    <w:p w:rsidR="00707672" w:rsidRPr="009C742A" w:rsidRDefault="00707672" w:rsidP="00707672">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707672" w:rsidRPr="00B446ED" w:rsidRDefault="00707672" w:rsidP="00707672">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 xml:space="preserve">      difference</w:t>
      </w:r>
      <w:r>
        <w:rPr>
          <w:rFonts w:ascii="Comic Sans MS" w:hAnsi="Comic Sans MS"/>
          <w:sz w:val="40"/>
          <w:szCs w:val="40"/>
          <w:lang w:val="en-GB"/>
        </w:rPr>
        <w:t>s</w:t>
      </w:r>
    </w:p>
    <w:p w:rsidR="00707672" w:rsidRPr="00B446ED" w:rsidRDefault="00707672" w:rsidP="00707672">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B446ED">
        <w:rPr>
          <w:rFonts w:ascii="Comic Sans MS" w:hAnsi="Comic Sans MS"/>
          <w:sz w:val="40"/>
          <w:szCs w:val="40"/>
          <w:lang w:val="en-GB"/>
        </w:rPr>
        <w:t>reference</w:t>
      </w:r>
    </w:p>
    <w:p w:rsidR="00707672" w:rsidRPr="00B446ED" w:rsidRDefault="00707672" w:rsidP="00707672">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ab/>
        <w:t>conference</w:t>
      </w:r>
    </w:p>
    <w:p w:rsidR="00707672" w:rsidRPr="00B446ED" w:rsidRDefault="00707672" w:rsidP="00707672">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ab/>
        <w:t>transfer</w:t>
      </w:r>
      <w:bookmarkStart w:id="0" w:name="_GoBack"/>
      <w:bookmarkEnd w:id="0"/>
      <w:r w:rsidRPr="00B446ED">
        <w:rPr>
          <w:rFonts w:ascii="Comic Sans MS" w:hAnsi="Comic Sans MS"/>
          <w:sz w:val="40"/>
          <w:szCs w:val="40"/>
          <w:lang w:val="en-GB"/>
        </w:rPr>
        <w:t>ring</w:t>
      </w:r>
    </w:p>
    <w:p w:rsidR="00707672" w:rsidRPr="00B446ED" w:rsidRDefault="00707672" w:rsidP="00707672">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ab/>
        <w:t>preferred</w:t>
      </w:r>
    </w:p>
    <w:p w:rsidR="00707672" w:rsidRPr="00B446ED" w:rsidRDefault="00707672" w:rsidP="00707672">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ab/>
        <w:t>referee</w:t>
      </w:r>
      <w:r>
        <w:rPr>
          <w:rFonts w:ascii="Comic Sans MS" w:hAnsi="Comic Sans MS"/>
          <w:sz w:val="40"/>
          <w:szCs w:val="40"/>
          <w:lang w:val="en-GB"/>
        </w:rPr>
        <w:t>d</w:t>
      </w:r>
    </w:p>
    <w:p w:rsidR="00707672" w:rsidRPr="00B446ED" w:rsidRDefault="00707672" w:rsidP="00707672">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ab/>
        <w:t>interfere</w:t>
      </w:r>
      <w:r>
        <w:rPr>
          <w:rFonts w:ascii="Comic Sans MS" w:hAnsi="Comic Sans MS"/>
          <w:sz w:val="40"/>
          <w:szCs w:val="40"/>
          <w:lang w:val="en-GB"/>
        </w:rPr>
        <w:t>nce</w:t>
      </w:r>
      <w:r w:rsidRPr="00B446ED">
        <w:rPr>
          <w:rFonts w:ascii="Comic Sans MS" w:hAnsi="Comic Sans MS"/>
          <w:sz w:val="40"/>
          <w:szCs w:val="40"/>
          <w:lang w:val="en-GB"/>
        </w:rPr>
        <w:t xml:space="preserve"> </w:t>
      </w:r>
    </w:p>
    <w:p w:rsidR="00707672" w:rsidRPr="00B446ED" w:rsidRDefault="00707672" w:rsidP="00707672">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ab/>
        <w:t>ferocious</w:t>
      </w:r>
    </w:p>
    <w:p w:rsidR="00707672" w:rsidRPr="00B446ED" w:rsidRDefault="00707672" w:rsidP="00707672">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ab/>
        <w:t>inferior</w:t>
      </w:r>
      <w:r>
        <w:rPr>
          <w:rFonts w:ascii="Comic Sans MS" w:hAnsi="Comic Sans MS"/>
          <w:sz w:val="40"/>
          <w:szCs w:val="40"/>
          <w:lang w:val="en-GB"/>
        </w:rPr>
        <w:t>ity</w:t>
      </w:r>
    </w:p>
    <w:p w:rsidR="00707672" w:rsidRPr="00B446ED" w:rsidRDefault="00707672" w:rsidP="00707672">
      <w:pPr>
        <w:pStyle w:val="ListParagraph"/>
        <w:numPr>
          <w:ilvl w:val="0"/>
          <w:numId w:val="1"/>
        </w:numPr>
        <w:rPr>
          <w:rFonts w:ascii="Comic Sans MS" w:hAnsi="Comic Sans MS"/>
          <w:sz w:val="40"/>
          <w:szCs w:val="40"/>
          <w:lang w:val="en-GB"/>
        </w:rPr>
      </w:pPr>
      <w:r w:rsidRPr="00B446ED">
        <w:rPr>
          <w:rFonts w:ascii="Comic Sans MS" w:hAnsi="Comic Sans MS"/>
          <w:sz w:val="40"/>
          <w:szCs w:val="40"/>
          <w:lang w:val="en-GB"/>
        </w:rPr>
        <w:t>offered</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707672">
        <w:rPr>
          <w:rFonts w:ascii="Comic Sans MS" w:hAnsi="Comic Sans MS"/>
          <w:b/>
          <w:sz w:val="28"/>
          <w:szCs w:val="28"/>
          <w:u w:val="single"/>
          <w:lang w:val="en-GB"/>
        </w:rPr>
        <w:t xml:space="preserve"> 17</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707672">
        <w:rPr>
          <w:rFonts w:ascii="Comic Sans MS" w:hAnsi="Comic Sans MS"/>
          <w:b/>
          <w:sz w:val="28"/>
          <w:szCs w:val="28"/>
          <w:u w:val="single"/>
          <w:lang w:val="en-GB"/>
        </w:rPr>
        <w:t>14</w:t>
      </w:r>
      <w:r w:rsidR="001E3E12" w:rsidRPr="001E3E12">
        <w:rPr>
          <w:rFonts w:ascii="Comic Sans MS" w:hAnsi="Comic Sans MS"/>
          <w:b/>
          <w:sz w:val="28"/>
          <w:szCs w:val="28"/>
          <w:u w:val="single"/>
          <w:vertAlign w:val="superscript"/>
          <w:lang w:val="en-GB"/>
        </w:rPr>
        <w:t>th</w:t>
      </w:r>
      <w:r w:rsidR="001E3E12">
        <w:rPr>
          <w:rFonts w:ascii="Comic Sans MS" w:hAnsi="Comic Sans MS"/>
          <w:b/>
          <w:sz w:val="28"/>
          <w:szCs w:val="28"/>
          <w:u w:val="single"/>
          <w:lang w:val="en-GB"/>
        </w:rPr>
        <w:t xml:space="preserve"> January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707672" w:rsidRDefault="00707672" w:rsidP="00707672">
      <w:pPr>
        <w:rPr>
          <w:rFonts w:ascii="Comic Sans MS" w:hAnsi="Comic Sans MS"/>
          <w:sz w:val="24"/>
          <w:szCs w:val="24"/>
          <w:lang w:val="en-GB"/>
        </w:rPr>
      </w:pPr>
      <w:r>
        <w:rPr>
          <w:rFonts w:ascii="Comic Sans MS" w:hAnsi="Comic Sans MS"/>
          <w:sz w:val="24"/>
          <w:szCs w:val="24"/>
          <w:lang w:val="en-GB"/>
        </w:rPr>
        <w:t>This week’s theme: Word ending ‘–</w:t>
      </w:r>
      <w:proofErr w:type="spellStart"/>
      <w:r>
        <w:rPr>
          <w:rFonts w:ascii="Comic Sans MS" w:hAnsi="Comic Sans MS"/>
          <w:sz w:val="24"/>
          <w:szCs w:val="24"/>
          <w:lang w:val="en-GB"/>
        </w:rPr>
        <w:t>ious’</w:t>
      </w:r>
      <w:proofErr w:type="spellEnd"/>
    </w:p>
    <w:p w:rsidR="00707672" w:rsidRPr="009C742A" w:rsidRDefault="00707672" w:rsidP="00707672">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707672" w:rsidRPr="00982D65" w:rsidRDefault="00707672" w:rsidP="00707672">
      <w:pPr>
        <w:pStyle w:val="ListParagraph"/>
        <w:numPr>
          <w:ilvl w:val="0"/>
          <w:numId w:val="13"/>
        </w:numPr>
        <w:rPr>
          <w:rFonts w:ascii="Comic Sans MS" w:hAnsi="Comic Sans MS"/>
          <w:sz w:val="40"/>
          <w:szCs w:val="40"/>
          <w:lang w:val="en-GB"/>
        </w:rPr>
      </w:pPr>
      <w:r>
        <w:rPr>
          <w:rFonts w:ascii="Comic Sans MS" w:hAnsi="Comic Sans MS"/>
          <w:sz w:val="40"/>
          <w:szCs w:val="40"/>
          <w:lang w:val="en-GB"/>
        </w:rPr>
        <w:t xml:space="preserve">      </w:t>
      </w:r>
      <w:r w:rsidRPr="00982D65">
        <w:rPr>
          <w:rFonts w:ascii="Comic Sans MS" w:hAnsi="Comic Sans MS"/>
          <w:sz w:val="40"/>
          <w:szCs w:val="40"/>
          <w:lang w:val="en-GB"/>
        </w:rPr>
        <w:t>vicious</w:t>
      </w:r>
    </w:p>
    <w:p w:rsidR="00707672" w:rsidRPr="00982D65" w:rsidRDefault="00707672" w:rsidP="00707672">
      <w:pPr>
        <w:pStyle w:val="ListParagraph"/>
        <w:numPr>
          <w:ilvl w:val="0"/>
          <w:numId w:val="13"/>
        </w:numPr>
        <w:rPr>
          <w:rFonts w:ascii="Comic Sans MS" w:hAnsi="Comic Sans MS"/>
          <w:sz w:val="40"/>
          <w:szCs w:val="40"/>
          <w:lang w:val="en-GB"/>
        </w:rPr>
      </w:pPr>
      <w:r w:rsidRPr="00982D65">
        <w:rPr>
          <w:rFonts w:ascii="Comic Sans MS" w:hAnsi="Comic Sans MS"/>
          <w:sz w:val="40"/>
          <w:szCs w:val="40"/>
          <w:lang w:val="en-GB"/>
        </w:rPr>
        <w:tab/>
        <w:t>precious</w:t>
      </w:r>
    </w:p>
    <w:p w:rsidR="00707672" w:rsidRPr="00982D65" w:rsidRDefault="00707672" w:rsidP="00707672">
      <w:pPr>
        <w:pStyle w:val="ListParagraph"/>
        <w:numPr>
          <w:ilvl w:val="0"/>
          <w:numId w:val="13"/>
        </w:numPr>
        <w:rPr>
          <w:rFonts w:ascii="Comic Sans MS" w:hAnsi="Comic Sans MS"/>
          <w:sz w:val="40"/>
          <w:szCs w:val="40"/>
          <w:lang w:val="en-GB"/>
        </w:rPr>
      </w:pPr>
      <w:r w:rsidRPr="00982D65">
        <w:rPr>
          <w:rFonts w:ascii="Comic Sans MS" w:hAnsi="Comic Sans MS"/>
          <w:sz w:val="40"/>
          <w:szCs w:val="40"/>
          <w:lang w:val="en-GB"/>
        </w:rPr>
        <w:tab/>
        <w:t>conscious</w:t>
      </w:r>
    </w:p>
    <w:p w:rsidR="00707672" w:rsidRPr="00982D65" w:rsidRDefault="00707672" w:rsidP="00707672">
      <w:pPr>
        <w:pStyle w:val="ListParagraph"/>
        <w:numPr>
          <w:ilvl w:val="0"/>
          <w:numId w:val="13"/>
        </w:numPr>
        <w:rPr>
          <w:rFonts w:ascii="Comic Sans MS" w:hAnsi="Comic Sans MS"/>
          <w:sz w:val="40"/>
          <w:szCs w:val="40"/>
          <w:lang w:val="en-GB"/>
        </w:rPr>
      </w:pPr>
      <w:r w:rsidRPr="00982D65">
        <w:rPr>
          <w:rFonts w:ascii="Comic Sans MS" w:hAnsi="Comic Sans MS"/>
          <w:sz w:val="40"/>
          <w:szCs w:val="40"/>
          <w:lang w:val="en-GB"/>
        </w:rPr>
        <w:tab/>
        <w:t>malicious</w:t>
      </w:r>
    </w:p>
    <w:p w:rsidR="00707672" w:rsidRPr="00982D65" w:rsidRDefault="00707672" w:rsidP="00707672">
      <w:pPr>
        <w:pStyle w:val="ListParagraph"/>
        <w:numPr>
          <w:ilvl w:val="0"/>
          <w:numId w:val="13"/>
        </w:numPr>
        <w:rPr>
          <w:rFonts w:ascii="Comic Sans MS" w:hAnsi="Comic Sans MS"/>
          <w:sz w:val="40"/>
          <w:szCs w:val="40"/>
          <w:lang w:val="en-GB"/>
        </w:rPr>
      </w:pPr>
      <w:r w:rsidRPr="00982D65">
        <w:rPr>
          <w:rFonts w:ascii="Comic Sans MS" w:hAnsi="Comic Sans MS"/>
          <w:sz w:val="40"/>
          <w:szCs w:val="40"/>
          <w:lang w:val="en-GB"/>
        </w:rPr>
        <w:tab/>
        <w:t>cautious</w:t>
      </w:r>
    </w:p>
    <w:p w:rsidR="00707672" w:rsidRPr="00982D65" w:rsidRDefault="00707672" w:rsidP="00707672">
      <w:pPr>
        <w:pStyle w:val="ListParagraph"/>
        <w:numPr>
          <w:ilvl w:val="0"/>
          <w:numId w:val="13"/>
        </w:numPr>
        <w:rPr>
          <w:rFonts w:ascii="Comic Sans MS" w:hAnsi="Comic Sans MS"/>
          <w:sz w:val="40"/>
          <w:szCs w:val="40"/>
          <w:lang w:val="en-GB"/>
        </w:rPr>
      </w:pPr>
      <w:r w:rsidRPr="00982D65">
        <w:rPr>
          <w:rFonts w:ascii="Comic Sans MS" w:hAnsi="Comic Sans MS"/>
          <w:sz w:val="40"/>
          <w:szCs w:val="40"/>
          <w:lang w:val="en-GB"/>
        </w:rPr>
        <w:tab/>
        <w:t>fictitious</w:t>
      </w:r>
    </w:p>
    <w:p w:rsidR="00707672" w:rsidRPr="00982D65" w:rsidRDefault="00707672" w:rsidP="00707672">
      <w:pPr>
        <w:pStyle w:val="ListParagraph"/>
        <w:numPr>
          <w:ilvl w:val="0"/>
          <w:numId w:val="13"/>
        </w:numPr>
        <w:rPr>
          <w:rFonts w:ascii="Comic Sans MS" w:hAnsi="Comic Sans MS"/>
          <w:sz w:val="40"/>
          <w:szCs w:val="40"/>
          <w:lang w:val="en-GB"/>
        </w:rPr>
      </w:pPr>
      <w:r w:rsidRPr="00982D65">
        <w:rPr>
          <w:rFonts w:ascii="Comic Sans MS" w:hAnsi="Comic Sans MS"/>
          <w:sz w:val="40"/>
          <w:szCs w:val="40"/>
          <w:lang w:val="en-GB"/>
        </w:rPr>
        <w:tab/>
        <w:t>ambitious</w:t>
      </w:r>
    </w:p>
    <w:p w:rsidR="00707672" w:rsidRPr="00982D65" w:rsidRDefault="00707672" w:rsidP="00707672">
      <w:pPr>
        <w:pStyle w:val="ListParagraph"/>
        <w:numPr>
          <w:ilvl w:val="0"/>
          <w:numId w:val="13"/>
        </w:numPr>
        <w:rPr>
          <w:rFonts w:ascii="Comic Sans MS" w:hAnsi="Comic Sans MS"/>
          <w:sz w:val="40"/>
          <w:szCs w:val="40"/>
          <w:lang w:val="en-GB"/>
        </w:rPr>
      </w:pPr>
      <w:r w:rsidRPr="00982D65">
        <w:rPr>
          <w:rFonts w:ascii="Comic Sans MS" w:hAnsi="Comic Sans MS"/>
          <w:sz w:val="40"/>
          <w:szCs w:val="40"/>
          <w:lang w:val="en-GB"/>
        </w:rPr>
        <w:tab/>
        <w:t>infectious</w:t>
      </w:r>
    </w:p>
    <w:p w:rsidR="00707672" w:rsidRPr="00982D65" w:rsidRDefault="00707672" w:rsidP="00707672">
      <w:pPr>
        <w:pStyle w:val="ListParagraph"/>
        <w:numPr>
          <w:ilvl w:val="0"/>
          <w:numId w:val="13"/>
        </w:numPr>
        <w:rPr>
          <w:rFonts w:ascii="Comic Sans MS" w:hAnsi="Comic Sans MS"/>
          <w:sz w:val="40"/>
          <w:szCs w:val="40"/>
          <w:lang w:val="en-GB"/>
        </w:rPr>
      </w:pPr>
      <w:r w:rsidRPr="00982D65">
        <w:rPr>
          <w:rFonts w:ascii="Comic Sans MS" w:hAnsi="Comic Sans MS"/>
          <w:sz w:val="40"/>
          <w:szCs w:val="40"/>
          <w:lang w:val="en-GB"/>
        </w:rPr>
        <w:tab/>
        <w:t>suspicious</w:t>
      </w:r>
    </w:p>
    <w:p w:rsidR="00523D64" w:rsidRPr="00707672" w:rsidRDefault="00707672" w:rsidP="00916F92">
      <w:pPr>
        <w:pStyle w:val="ListParagraph"/>
        <w:numPr>
          <w:ilvl w:val="0"/>
          <w:numId w:val="13"/>
        </w:numPr>
        <w:rPr>
          <w:rFonts w:ascii="Comic Sans MS" w:hAnsi="Comic Sans MS"/>
          <w:sz w:val="40"/>
          <w:szCs w:val="40"/>
          <w:lang w:val="en-GB"/>
        </w:rPr>
      </w:pPr>
      <w:r w:rsidRPr="00707672">
        <w:rPr>
          <w:rFonts w:ascii="Comic Sans MS" w:hAnsi="Comic Sans MS"/>
          <w:sz w:val="40"/>
          <w:szCs w:val="40"/>
          <w:lang w:val="en-GB"/>
        </w:rPr>
        <w:t>delicious</w:t>
      </w:r>
    </w:p>
    <w:sectPr w:rsidR="00523D64" w:rsidRPr="00707672"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1"/>
  </w:num>
  <w:num w:numId="4">
    <w:abstractNumId w:val="5"/>
  </w:num>
  <w:num w:numId="5">
    <w:abstractNumId w:val="12"/>
  </w:num>
  <w:num w:numId="6">
    <w:abstractNumId w:val="4"/>
  </w:num>
  <w:num w:numId="7">
    <w:abstractNumId w:val="0"/>
  </w:num>
  <w:num w:numId="8">
    <w:abstractNumId w:val="8"/>
  </w:num>
  <w:num w:numId="9">
    <w:abstractNumId w:val="7"/>
  </w:num>
  <w:num w:numId="10">
    <w:abstractNumId w:val="11"/>
  </w:num>
  <w:num w:numId="11">
    <w:abstractNumId w:val="9"/>
  </w:num>
  <w:num w:numId="12">
    <w:abstractNumId w:val="2"/>
  </w:num>
  <w:num w:numId="13">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80643A"/>
    <w:rsid w:val="008153D9"/>
    <w:rsid w:val="008203CD"/>
    <w:rsid w:val="00827B56"/>
    <w:rsid w:val="00830787"/>
    <w:rsid w:val="00831C8D"/>
    <w:rsid w:val="008371EC"/>
    <w:rsid w:val="00851CF5"/>
    <w:rsid w:val="0085407C"/>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381FBF"/>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207</Words>
  <Characters>1183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2018-12-03T09:29:00Z</cp:lastPrinted>
  <dcterms:created xsi:type="dcterms:W3CDTF">2019-01-14T07:52:00Z</dcterms:created>
  <dcterms:modified xsi:type="dcterms:W3CDTF">2019-01-14T07:52:00Z</dcterms:modified>
</cp:coreProperties>
</file>