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571"/>
        <w:tblW w:w="10851" w:type="dxa"/>
        <w:tblLayout w:type="fixed"/>
        <w:tblLook w:val="04A0" w:firstRow="1" w:lastRow="0" w:firstColumn="1" w:lastColumn="0" w:noHBand="0" w:noVBand="1"/>
      </w:tblPr>
      <w:tblGrid>
        <w:gridCol w:w="1668"/>
        <w:gridCol w:w="602"/>
        <w:gridCol w:w="1334"/>
        <w:gridCol w:w="61"/>
        <w:gridCol w:w="313"/>
        <w:gridCol w:w="1428"/>
        <w:gridCol w:w="1246"/>
        <w:gridCol w:w="427"/>
        <w:gridCol w:w="117"/>
        <w:gridCol w:w="12"/>
        <w:gridCol w:w="224"/>
        <w:gridCol w:w="1638"/>
        <w:gridCol w:w="71"/>
        <w:gridCol w:w="1672"/>
        <w:gridCol w:w="38"/>
      </w:tblGrid>
      <w:tr w:rsidR="00525F1C" w:rsidRPr="004B67F4" w:rsidTr="008F2B31">
        <w:trPr>
          <w:gridAfter w:val="1"/>
          <w:wAfter w:w="38" w:type="dxa"/>
          <w:trHeight w:val="1131"/>
        </w:trPr>
        <w:tc>
          <w:tcPr>
            <w:tcW w:w="16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525F1C" w:rsidRPr="004B67F4" w:rsidRDefault="008C00E1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986F35" w:rsidRPr="004B67F4"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961451" cy="825160"/>
                  <wp:effectExtent l="19050" t="0" r="0" b="0"/>
                  <wp:docPr id="17" name="Picture 1" descr="mainlogo 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inlogo 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059" cy="8299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02" w:type="dxa"/>
            <w:gridSpan w:val="11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726ED6" w:rsidRDefault="00525F1C" w:rsidP="00E40671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36"/>
                <w:szCs w:val="20"/>
              </w:rPr>
            </w:pP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 xml:space="preserve">Walkley Primary School </w:t>
            </w:r>
            <w:r w:rsidR="00726ED6">
              <w:rPr>
                <w:rFonts w:asciiTheme="minorHAnsi" w:hAnsiTheme="minorHAnsi"/>
                <w:b/>
                <w:sz w:val="36"/>
                <w:szCs w:val="20"/>
              </w:rPr>
              <w:t>2018/2019</w:t>
            </w:r>
          </w:p>
          <w:p w:rsidR="00525F1C" w:rsidRPr="004B67F4" w:rsidRDefault="00525F1C" w:rsidP="00E40671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36"/>
                <w:szCs w:val="20"/>
              </w:rPr>
            </w:pP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>– Y</w:t>
            </w:r>
            <w:r w:rsidR="00E40671">
              <w:rPr>
                <w:rFonts w:asciiTheme="minorHAnsi" w:hAnsiTheme="minorHAnsi"/>
                <w:b/>
                <w:sz w:val="36"/>
                <w:szCs w:val="20"/>
              </w:rPr>
              <w:t>6</w:t>
            </w:r>
            <w:r w:rsidR="000B68B2">
              <w:rPr>
                <w:rFonts w:asciiTheme="minorHAnsi" w:hAnsiTheme="minorHAnsi"/>
                <w:b/>
                <w:sz w:val="36"/>
                <w:szCs w:val="20"/>
              </w:rPr>
              <w:t xml:space="preserve"> </w:t>
            </w:r>
            <w:r w:rsidRPr="004B67F4">
              <w:rPr>
                <w:rFonts w:asciiTheme="minorHAnsi" w:hAnsiTheme="minorHAnsi"/>
                <w:b/>
                <w:sz w:val="36"/>
                <w:szCs w:val="20"/>
              </w:rPr>
              <w:t>Learning Log</w:t>
            </w:r>
            <w:r w:rsidR="00E40671">
              <w:rPr>
                <w:rFonts w:asciiTheme="minorHAnsi" w:hAnsiTheme="minorHAnsi"/>
                <w:b/>
                <w:sz w:val="36"/>
                <w:szCs w:val="20"/>
              </w:rPr>
              <w:t xml:space="preserve">: Spring </w:t>
            </w:r>
            <w:r w:rsidR="00F51925">
              <w:rPr>
                <w:rFonts w:asciiTheme="minorHAnsi" w:hAnsiTheme="minorHAnsi"/>
                <w:b/>
                <w:sz w:val="36"/>
                <w:szCs w:val="20"/>
              </w:rPr>
              <w:t>2</w:t>
            </w:r>
            <w:r w:rsidR="00726ED6">
              <w:rPr>
                <w:rFonts w:asciiTheme="minorHAnsi" w:hAnsiTheme="minorHAnsi"/>
                <w:b/>
                <w:sz w:val="36"/>
                <w:szCs w:val="20"/>
              </w:rPr>
              <w:t xml:space="preserve"> </w:t>
            </w:r>
          </w:p>
        </w:tc>
        <w:tc>
          <w:tcPr>
            <w:tcW w:w="1743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525F1C" w:rsidRPr="004B67F4" w:rsidRDefault="008F2B31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4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74416" cy="1038225"/>
                  <wp:effectExtent l="0" t="0" r="1905" b="0"/>
                  <wp:docPr id="24" name="Picture 24" descr="http://www.michaelmorpurgo.com/images/uploads/resources/Kensukes_Kingdom_colour_jack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ichaelmorpurgo.com/images/uploads/resources/Kensukes_Kingdom_colour_jack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450" cy="1054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749" w:rsidRPr="004B67F4" w:rsidTr="00C00F6F">
        <w:trPr>
          <w:gridAfter w:val="1"/>
          <w:wAfter w:w="38" w:type="dxa"/>
          <w:trHeight w:val="827"/>
        </w:trPr>
        <w:tc>
          <w:tcPr>
            <w:tcW w:w="7196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DA7749" w:rsidRPr="004B67F4" w:rsidRDefault="00DA7749" w:rsidP="00344FD3">
            <w:pPr>
              <w:tabs>
                <w:tab w:val="left" w:pos="6497"/>
              </w:tabs>
              <w:spacing w:after="0"/>
              <w:ind w:right="27"/>
              <w:jc w:val="center"/>
              <w:rPr>
                <w:rFonts w:asciiTheme="minorHAnsi" w:hAnsiTheme="minorHAnsi"/>
                <w:b/>
                <w:sz w:val="32"/>
                <w:szCs w:val="20"/>
              </w:rPr>
            </w:pP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Last </w:t>
            </w:r>
            <w:r w:rsidR="004B67F4">
              <w:rPr>
                <w:rFonts w:asciiTheme="minorHAnsi" w:hAnsiTheme="minorHAnsi"/>
                <w:b/>
                <w:sz w:val="32"/>
                <w:szCs w:val="20"/>
              </w:rPr>
              <w:t xml:space="preserve">Half </w:t>
            </w: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Term’s Topic: </w:t>
            </w:r>
            <w:r w:rsidR="00344FD3">
              <w:rPr>
                <w:rFonts w:asciiTheme="minorHAnsi" w:hAnsiTheme="minorHAnsi"/>
                <w:b/>
                <w:sz w:val="32"/>
                <w:szCs w:val="20"/>
              </w:rPr>
              <w:t>World War One</w:t>
            </w:r>
          </w:p>
        </w:tc>
        <w:tc>
          <w:tcPr>
            <w:tcW w:w="3617" w:type="dxa"/>
            <w:gridSpan w:val="5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DA7749" w:rsidRPr="004B67F4" w:rsidRDefault="00DA7749" w:rsidP="0023742A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926931" w:rsidRPr="004B67F4" w:rsidTr="00C00F6F">
        <w:trPr>
          <w:gridAfter w:val="1"/>
          <w:wAfter w:w="38" w:type="dxa"/>
          <w:trHeight w:val="2344"/>
        </w:trPr>
        <w:tc>
          <w:tcPr>
            <w:tcW w:w="366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726ED6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 w:rsidRPr="00726ED6"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2278199" cy="1701618"/>
                  <wp:effectExtent l="0" t="0" r="8255" b="0"/>
                  <wp:docPr id="2" name="Picture 2" descr="C:\Users\jrigler\Desktop\Digital 5 a day\IMG_1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rigler\Desktop\Digital 5 a day\IMG_14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671" cy="1706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4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726ED6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 w:rsidRPr="00726ED6"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2060031" cy="1538665"/>
                  <wp:effectExtent l="0" t="0" r="0" b="4445"/>
                  <wp:docPr id="5" name="Picture 5" descr="C:\Users\jrigler\Desktop\Class photos\World War One literacy\IMG_3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rigler\Desktop\Class photos\World War One literacy\IMG_30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039" cy="1548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34" w:type="dxa"/>
            <w:gridSpan w:val="6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26931" w:rsidRPr="004B67F4" w:rsidRDefault="00726ED6" w:rsidP="007A28F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"/>
                <w:szCs w:val="20"/>
              </w:rPr>
            </w:pPr>
            <w:r w:rsidRPr="00726ED6">
              <w:rPr>
                <w:rFonts w:asciiTheme="minorHAnsi" w:hAnsiTheme="minorHAnsi"/>
                <w:noProof/>
                <w:sz w:val="2"/>
                <w:szCs w:val="20"/>
                <w:lang w:eastAsia="en-GB"/>
              </w:rPr>
              <w:drawing>
                <wp:inline distT="0" distB="0" distL="0" distR="0">
                  <wp:extent cx="2291499" cy="1711552"/>
                  <wp:effectExtent l="0" t="0" r="0" b="3175"/>
                  <wp:docPr id="7" name="Picture 7" descr="C:\Users\jrigler\Desktop\Class photos\World War One literacy\IMG_3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rigler\Desktop\Class photos\World War One literacy\IMG_31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670" cy="172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117" w:rsidRPr="004B67F4" w:rsidTr="00C00F6F">
        <w:trPr>
          <w:gridAfter w:val="1"/>
          <w:wAfter w:w="38" w:type="dxa"/>
          <w:trHeight w:val="506"/>
        </w:trPr>
        <w:tc>
          <w:tcPr>
            <w:tcW w:w="10813" w:type="dxa"/>
            <w:gridSpan w:val="14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EC7117" w:rsidRPr="004B67F4" w:rsidRDefault="00EC7117" w:rsidP="00344FD3">
            <w:pPr>
              <w:tabs>
                <w:tab w:val="left" w:pos="6497"/>
              </w:tabs>
              <w:spacing w:before="120" w:after="0"/>
              <w:jc w:val="center"/>
              <w:rPr>
                <w:rFonts w:asciiTheme="minorHAnsi" w:hAnsiTheme="minorHAnsi"/>
                <w:b/>
                <w:sz w:val="32"/>
                <w:szCs w:val="20"/>
              </w:rPr>
            </w:pP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>Learning Log</w:t>
            </w:r>
            <w:r w:rsidR="00F51925">
              <w:rPr>
                <w:rFonts w:asciiTheme="minorHAnsi" w:hAnsiTheme="minorHAnsi"/>
                <w:b/>
                <w:sz w:val="32"/>
                <w:szCs w:val="20"/>
              </w:rPr>
              <w:t xml:space="preserve"> Spring 2</w:t>
            </w:r>
            <w:r w:rsidRPr="004B67F4">
              <w:rPr>
                <w:rFonts w:asciiTheme="minorHAnsi" w:hAnsiTheme="minorHAnsi"/>
                <w:b/>
                <w:sz w:val="32"/>
                <w:szCs w:val="20"/>
              </w:rPr>
              <w:t xml:space="preserve"> – </w:t>
            </w:r>
            <w:r w:rsidR="00344FD3">
              <w:rPr>
                <w:rFonts w:asciiTheme="minorHAnsi" w:hAnsiTheme="minorHAnsi"/>
                <w:b/>
                <w:sz w:val="32"/>
                <w:szCs w:val="20"/>
              </w:rPr>
              <w:t>World War One (continuing until Easter)</w:t>
            </w:r>
          </w:p>
        </w:tc>
      </w:tr>
      <w:tr w:rsidR="003300AA" w:rsidRPr="004B67F4" w:rsidTr="00C00F6F">
        <w:trPr>
          <w:gridAfter w:val="1"/>
          <w:wAfter w:w="38" w:type="dxa"/>
          <w:trHeight w:val="1710"/>
        </w:trPr>
        <w:tc>
          <w:tcPr>
            <w:tcW w:w="5406" w:type="dxa"/>
            <w:gridSpan w:val="6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40671" w:rsidRDefault="00E40671" w:rsidP="00E40671">
            <w:pPr>
              <w:spacing w:after="0" w:line="240" w:lineRule="auto"/>
              <w:rPr>
                <w:rFonts w:asciiTheme="minorHAnsi" w:hAnsiTheme="minorHAnsi" w:cs="ComicSansMS"/>
                <w:szCs w:val="28"/>
              </w:rPr>
            </w:pPr>
          </w:p>
          <w:p w:rsidR="00E44DC6" w:rsidRPr="004B67F4" w:rsidRDefault="00344FD3" w:rsidP="00726ED6">
            <w:pPr>
              <w:spacing w:after="0" w:line="240" w:lineRule="auto"/>
              <w:rPr>
                <w:rFonts w:asciiTheme="minorHAnsi" w:hAnsiTheme="minorHAnsi" w:cs="ComicSansMS"/>
                <w:szCs w:val="28"/>
              </w:rPr>
            </w:pPr>
            <w:r>
              <w:rPr>
                <w:rFonts w:asciiTheme="minorHAnsi" w:hAnsiTheme="minorHAnsi" w:cs="ComicSansMS"/>
                <w:szCs w:val="28"/>
              </w:rPr>
              <w:t>Given how much we are finding out in this topic and how much we still have yet t</w:t>
            </w:r>
            <w:r w:rsidR="00726ED6">
              <w:rPr>
                <w:rFonts w:asciiTheme="minorHAnsi" w:hAnsiTheme="minorHAnsi" w:cs="ComicSansMS"/>
                <w:szCs w:val="28"/>
              </w:rPr>
              <w:t>o cover,</w:t>
            </w:r>
            <w:r>
              <w:rPr>
                <w:rFonts w:asciiTheme="minorHAnsi" w:hAnsiTheme="minorHAnsi" w:cs="ComicSansMS"/>
                <w:szCs w:val="28"/>
              </w:rPr>
              <w:t xml:space="preserve"> our World War One focus</w:t>
            </w:r>
            <w:r w:rsidR="00F51925">
              <w:rPr>
                <w:rFonts w:asciiTheme="minorHAnsi" w:hAnsiTheme="minorHAnsi" w:cs="ComicSansMS"/>
                <w:szCs w:val="28"/>
              </w:rPr>
              <w:t xml:space="preserve"> will continue into the second half of spring. </w:t>
            </w:r>
            <w:r w:rsidR="00587FC8">
              <w:rPr>
                <w:rFonts w:asciiTheme="minorHAnsi" w:hAnsiTheme="minorHAnsi" w:cs="ComicSansMS"/>
                <w:szCs w:val="28"/>
              </w:rPr>
              <w:t xml:space="preserve"> As always, you </w:t>
            </w:r>
            <w:r w:rsidR="00E40671">
              <w:rPr>
                <w:rFonts w:asciiTheme="minorHAnsi" w:hAnsiTheme="minorHAnsi" w:cs="ComicSansMS"/>
                <w:szCs w:val="28"/>
              </w:rPr>
              <w:t>have</w:t>
            </w:r>
            <w:r w:rsidR="00587FC8">
              <w:rPr>
                <w:rFonts w:asciiTheme="minorHAnsi" w:hAnsiTheme="minorHAnsi" w:cs="ComicSansMS"/>
                <w:szCs w:val="28"/>
              </w:rPr>
              <w:t xml:space="preserve"> been provided with ideas</w:t>
            </w:r>
            <w:r w:rsidR="00E40671">
              <w:rPr>
                <w:rFonts w:asciiTheme="minorHAnsi" w:hAnsiTheme="minorHAnsi" w:cs="ComicSansMS"/>
                <w:szCs w:val="28"/>
              </w:rPr>
              <w:t xml:space="preserve"> but if there is something you would like to do related to the topic</w:t>
            </w:r>
            <w:r w:rsidR="00587FC8">
              <w:rPr>
                <w:rFonts w:asciiTheme="minorHAnsi" w:hAnsiTheme="minorHAnsi" w:cs="ComicSansMS"/>
                <w:szCs w:val="28"/>
              </w:rPr>
              <w:t xml:space="preserve"> or completely different</w:t>
            </w:r>
            <w:r w:rsidR="00E40671">
              <w:rPr>
                <w:rFonts w:asciiTheme="minorHAnsi" w:hAnsiTheme="minorHAnsi" w:cs="ComicSansMS"/>
                <w:szCs w:val="28"/>
              </w:rPr>
              <w:t xml:space="preserve"> which is not on the list, feel free to do that. Your Learning Log = your choice! Have fun!</w:t>
            </w:r>
            <w:r w:rsidR="008132B7" w:rsidRPr="00244695">
              <w:rPr>
                <w:rFonts w:asciiTheme="minorHAnsi" w:hAnsiTheme="minorHAnsi"/>
                <w:b/>
                <w:szCs w:val="20"/>
              </w:rPr>
              <w:t xml:space="preserve"> </w:t>
            </w:r>
          </w:p>
        </w:tc>
        <w:tc>
          <w:tcPr>
            <w:tcW w:w="5407" w:type="dxa"/>
            <w:gridSpan w:val="8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974DF" w:rsidRDefault="003300AA" w:rsidP="00195367">
            <w:pPr>
              <w:spacing w:after="12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GOOD if </w:t>
            </w:r>
            <w:r w:rsidR="00587FC8">
              <w:rPr>
                <w:rFonts w:asciiTheme="minorHAnsi" w:hAnsiTheme="minorHAnsi" w:cs="ComicSansMS"/>
                <w:sz w:val="24"/>
                <w:szCs w:val="28"/>
              </w:rPr>
              <w:t>you could complete 4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 xml:space="preserve"> </w:t>
            </w:r>
            <w:r w:rsidR="00587FC8">
              <w:rPr>
                <w:rFonts w:asciiTheme="minorHAnsi" w:hAnsiTheme="minorHAnsi" w:cs="ComicSansMS"/>
                <w:sz w:val="24"/>
                <w:szCs w:val="28"/>
              </w:rPr>
              <w:t xml:space="preserve">or 5 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>activities</w:t>
            </w:r>
            <w:r w:rsidR="00F45D18" w:rsidRPr="004B67F4">
              <w:rPr>
                <w:rFonts w:asciiTheme="minorHAnsi" w:hAnsiTheme="minorHAnsi" w:cs="ComicSansMS"/>
                <w:sz w:val="24"/>
                <w:szCs w:val="28"/>
              </w:rPr>
              <w:t>.</w:t>
            </w:r>
          </w:p>
          <w:p w:rsidR="003300AA" w:rsidRPr="004B67F4" w:rsidRDefault="003300AA" w:rsidP="00195367">
            <w:pPr>
              <w:spacing w:after="12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GREAT if 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>you could use ICT in your work.</w:t>
            </w:r>
          </w:p>
          <w:p w:rsidR="00E40671" w:rsidRPr="004B67F4" w:rsidRDefault="003300AA" w:rsidP="00C974DF">
            <w:pPr>
              <w:spacing w:after="0"/>
              <w:rPr>
                <w:rFonts w:asciiTheme="minorHAnsi" w:hAnsiTheme="minorHAnsi" w:cs="ComicSansMS"/>
                <w:sz w:val="24"/>
                <w:szCs w:val="28"/>
              </w:rPr>
            </w:pPr>
            <w:r w:rsidRPr="004B67F4">
              <w:rPr>
                <w:rFonts w:asciiTheme="minorHAnsi" w:hAnsiTheme="minorHAnsi" w:cs="ComicSansMS"/>
                <w:b/>
                <w:sz w:val="24"/>
                <w:szCs w:val="28"/>
              </w:rPr>
              <w:t xml:space="preserve">It would be AMAZING if </w:t>
            </w:r>
            <w:r w:rsidR="005A6AC4" w:rsidRPr="004B67F4">
              <w:rPr>
                <w:rFonts w:asciiTheme="minorHAnsi" w:hAnsiTheme="minorHAnsi" w:cs="ComicSansMS"/>
                <w:sz w:val="24"/>
                <w:szCs w:val="28"/>
              </w:rPr>
              <w:t>you could complete a range</w:t>
            </w:r>
            <w:r w:rsidRPr="004B67F4">
              <w:rPr>
                <w:rFonts w:asciiTheme="minorHAnsi" w:hAnsiTheme="minorHAnsi" w:cs="ComicSansMS"/>
                <w:sz w:val="24"/>
                <w:szCs w:val="28"/>
              </w:rPr>
              <w:t xml:space="preserve"> of activities (write, research, make, discuss, draw)</w:t>
            </w:r>
          </w:p>
        </w:tc>
      </w:tr>
      <w:tr w:rsidR="00E40671" w:rsidRPr="004B67F4" w:rsidTr="00C00F6F">
        <w:trPr>
          <w:gridAfter w:val="1"/>
          <w:wAfter w:w="38" w:type="dxa"/>
          <w:trHeight w:val="340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244695" w:rsidRDefault="00795C45" w:rsidP="00344FD3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Design</w:t>
            </w:r>
            <w:r>
              <w:rPr>
                <w:rFonts w:asciiTheme="minorHAnsi" w:hAnsiTheme="minorHAnsi"/>
                <w:szCs w:val="20"/>
              </w:rPr>
              <w:t xml:space="preserve"> </w:t>
            </w:r>
            <w:r w:rsidR="00344FD3">
              <w:rPr>
                <w:rFonts w:asciiTheme="minorHAnsi" w:hAnsiTheme="minorHAnsi"/>
                <w:szCs w:val="20"/>
              </w:rPr>
              <w:t>a WW1 soldier’s uniform or a trench system.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44FD3" w:rsidRDefault="00344FD3" w:rsidP="00E40671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>Draw or make</w:t>
            </w:r>
            <w:r>
              <w:rPr>
                <w:rFonts w:asciiTheme="minorHAnsi" w:hAnsiTheme="minorHAnsi"/>
                <w:szCs w:val="20"/>
              </w:rPr>
              <w:t xml:space="preserve"> something connected to the trenches.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44FD3" w:rsidRDefault="00344FD3" w:rsidP="00EB543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Research </w:t>
            </w:r>
            <w:r>
              <w:rPr>
                <w:rFonts w:asciiTheme="minorHAnsi" w:hAnsiTheme="minorHAnsi"/>
                <w:szCs w:val="20"/>
              </w:rPr>
              <w:t>family members involved in WW1.</w:t>
            </w:r>
          </w:p>
        </w:tc>
      </w:tr>
      <w:tr w:rsidR="00E40671" w:rsidRPr="004B67F4" w:rsidTr="00C00F6F">
        <w:trPr>
          <w:gridAfter w:val="1"/>
          <w:wAfter w:w="38" w:type="dxa"/>
          <w:trHeight w:val="339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44FD3" w:rsidRDefault="00344FD3" w:rsidP="00F51925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Design </w:t>
            </w:r>
            <w:r>
              <w:rPr>
                <w:rFonts w:asciiTheme="minorHAnsi" w:hAnsiTheme="minorHAnsi"/>
                <w:szCs w:val="20"/>
              </w:rPr>
              <w:t xml:space="preserve">an anti-propaganda </w:t>
            </w:r>
            <w:r w:rsidR="00726ED6">
              <w:rPr>
                <w:rFonts w:asciiTheme="minorHAnsi" w:hAnsiTheme="minorHAnsi"/>
                <w:szCs w:val="20"/>
              </w:rPr>
              <w:t>poster telling the truth</w:t>
            </w:r>
            <w:r>
              <w:rPr>
                <w:rFonts w:asciiTheme="minorHAnsi" w:hAnsiTheme="minorHAnsi"/>
                <w:szCs w:val="20"/>
              </w:rPr>
              <w:t xml:space="preserve"> about the war.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344FD3" w:rsidRDefault="00344FD3" w:rsidP="008132B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Compile </w:t>
            </w:r>
            <w:r>
              <w:rPr>
                <w:rFonts w:asciiTheme="minorHAnsi" w:hAnsiTheme="minorHAnsi"/>
                <w:szCs w:val="20"/>
              </w:rPr>
              <w:t xml:space="preserve">facts about WW1 or 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szCs w:val="20"/>
              </w:rPr>
              <w:t xml:space="preserve">investigate </w:t>
            </w:r>
            <w:r>
              <w:rPr>
                <w:rFonts w:asciiTheme="minorHAnsi" w:hAnsiTheme="minorHAnsi"/>
                <w:szCs w:val="20"/>
              </w:rPr>
              <w:t>how the war ended.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795C45" w:rsidRDefault="00344FD3" w:rsidP="00587FC8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Listen to and describe </w:t>
            </w:r>
            <w:r>
              <w:rPr>
                <w:rFonts w:asciiTheme="minorHAnsi" w:hAnsiTheme="minorHAnsi"/>
                <w:szCs w:val="20"/>
              </w:rPr>
              <w:t>music that was popular around the time of WW1</w:t>
            </w:r>
          </w:p>
        </w:tc>
      </w:tr>
      <w:tr w:rsidR="00E40671" w:rsidRPr="004B67F4" w:rsidTr="00EB543F">
        <w:trPr>
          <w:gridAfter w:val="1"/>
          <w:wAfter w:w="38" w:type="dxa"/>
          <w:trHeight w:val="865"/>
        </w:trPr>
        <w:tc>
          <w:tcPr>
            <w:tcW w:w="36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726ED6" w:rsidRDefault="00726ED6" w:rsidP="00EB543F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Write </w:t>
            </w:r>
            <w:r>
              <w:rPr>
                <w:rFonts w:asciiTheme="minorHAnsi" w:hAnsiTheme="minorHAnsi"/>
                <w:szCs w:val="20"/>
              </w:rPr>
              <w:t>a conversation between two soldiers meeting in No Man’s Land during the Christmas Truce.</w:t>
            </w:r>
          </w:p>
        </w:tc>
        <w:tc>
          <w:tcPr>
            <w:tcW w:w="3604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2D3FC1" w:rsidRDefault="00344FD3" w:rsidP="00587FC8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Write </w:t>
            </w:r>
            <w:r>
              <w:rPr>
                <w:rFonts w:asciiTheme="minorHAnsi" w:hAnsiTheme="minorHAnsi"/>
                <w:szCs w:val="20"/>
              </w:rPr>
              <w:t>an account either about your time at Castleton or at school while the others were away</w:t>
            </w:r>
            <w:r>
              <w:rPr>
                <w:rFonts w:asciiTheme="minorHAnsi" w:hAnsiTheme="minorHAnsi"/>
                <w:szCs w:val="20"/>
              </w:rPr>
              <w:t>.</w:t>
            </w:r>
          </w:p>
        </w:tc>
        <w:tc>
          <w:tcPr>
            <w:tcW w:w="360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40671" w:rsidRPr="008132B7" w:rsidRDefault="008132B7" w:rsidP="008132B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b/>
                <w:szCs w:val="20"/>
              </w:rPr>
              <w:t xml:space="preserve">Review </w:t>
            </w:r>
            <w:r w:rsidR="00344FD3">
              <w:rPr>
                <w:rFonts w:asciiTheme="minorHAnsi" w:hAnsiTheme="minorHAnsi"/>
                <w:szCs w:val="20"/>
              </w:rPr>
              <w:t xml:space="preserve">books that you read, </w:t>
            </w:r>
            <w:r>
              <w:rPr>
                <w:rFonts w:asciiTheme="minorHAnsi" w:hAnsiTheme="minorHAnsi"/>
                <w:szCs w:val="20"/>
              </w:rPr>
              <w:t>films that you watch</w:t>
            </w:r>
            <w:r w:rsidR="00344FD3">
              <w:rPr>
                <w:rFonts w:asciiTheme="minorHAnsi" w:hAnsiTheme="minorHAnsi"/>
                <w:szCs w:val="20"/>
              </w:rPr>
              <w:t xml:space="preserve"> or games that you play</w:t>
            </w:r>
            <w:r>
              <w:rPr>
                <w:rFonts w:asciiTheme="minorHAnsi" w:hAnsiTheme="minorHAnsi"/>
                <w:szCs w:val="20"/>
              </w:rPr>
              <w:t xml:space="preserve"> during the break.</w:t>
            </w:r>
          </w:p>
        </w:tc>
      </w:tr>
      <w:tr w:rsidR="00EC7117" w:rsidRPr="004B67F4" w:rsidTr="00C00F6F">
        <w:trPr>
          <w:trHeight w:val="235"/>
        </w:trPr>
        <w:tc>
          <w:tcPr>
            <w:tcW w:w="227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195367" w:rsidRDefault="00195367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EC7117" w:rsidRPr="00195367" w:rsidRDefault="00EC7117" w:rsidP="00195367">
            <w:pPr>
              <w:jc w:val="center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08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EC7117" w:rsidRDefault="00EC7117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9D7E73" w:rsidRDefault="009D7E73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9D7E73" w:rsidRDefault="009D7E73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9D7E73" w:rsidRDefault="009D7E73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9D7E73" w:rsidRDefault="009D7E73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9D7E73" w:rsidRDefault="009D7E73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  <w:p w:rsidR="009D7E73" w:rsidRPr="004B67F4" w:rsidRDefault="009D7E73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3218" w:type="dxa"/>
            <w:gridSpan w:val="4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EC7117" w:rsidRPr="004B67F4" w:rsidRDefault="00EC7117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EC7117" w:rsidRPr="004B67F4" w:rsidRDefault="00EC7117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09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EC7117" w:rsidRPr="004B67F4" w:rsidRDefault="00EC7117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  <w:tc>
          <w:tcPr>
            <w:tcW w:w="1710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EC7117" w:rsidRPr="004B67F4" w:rsidRDefault="00EC7117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10"/>
                <w:szCs w:val="20"/>
              </w:rPr>
            </w:pPr>
          </w:p>
        </w:tc>
      </w:tr>
      <w:tr w:rsidR="00F45D18" w:rsidRPr="004B67F4" w:rsidTr="00C00F6F">
        <w:trPr>
          <w:gridAfter w:val="1"/>
          <w:wAfter w:w="38" w:type="dxa"/>
          <w:trHeight w:val="35"/>
        </w:trPr>
        <w:tc>
          <w:tcPr>
            <w:tcW w:w="665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32"/>
              <w:gridCol w:w="1104"/>
              <w:gridCol w:w="1104"/>
            </w:tblGrid>
            <w:tr w:rsidR="00F45D18" w:rsidRPr="004B67F4" w:rsidTr="00D66DD1">
              <w:trPr>
                <w:trHeight w:val="569"/>
              </w:trPr>
              <w:tc>
                <w:tcPr>
                  <w:tcW w:w="3932" w:type="dxa"/>
                  <w:vAlign w:val="center"/>
                </w:tcPr>
                <w:p w:rsidR="00F45D18" w:rsidRPr="004B67F4" w:rsidRDefault="00F45D18" w:rsidP="00195367">
                  <w:pPr>
                    <w:spacing w:after="0" w:line="240" w:lineRule="auto"/>
                    <w:rPr>
                      <w:rFonts w:asciiTheme="minorHAnsi" w:hAnsiTheme="minorHAnsi"/>
                      <w:b/>
                      <w:sz w:val="20"/>
                      <w:szCs w:val="20"/>
                    </w:rPr>
                  </w:pPr>
                  <w:r w:rsidRPr="004B67F4">
                    <w:rPr>
                      <w:rFonts w:asciiTheme="minorHAnsi" w:hAnsiTheme="minorHAnsi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4" w:type="dxa"/>
                  <w:vMerge w:val="restart"/>
                  <w:vAlign w:val="center"/>
                </w:tcPr>
                <w:p w:rsidR="00F45D18" w:rsidRPr="004B67F4" w:rsidRDefault="00F45D18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>What I think</w:t>
                  </w:r>
                </w:p>
              </w:tc>
              <w:tc>
                <w:tcPr>
                  <w:tcW w:w="1104" w:type="dxa"/>
                  <w:vMerge w:val="restart"/>
                  <w:vAlign w:val="center"/>
                </w:tcPr>
                <w:p w:rsidR="00F45D18" w:rsidRPr="004B67F4" w:rsidRDefault="00F45D18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>What my teacher thinks</w:t>
                  </w:r>
                </w:p>
              </w:tc>
            </w:tr>
            <w:tr w:rsidR="00F45D18" w:rsidRPr="004B67F4" w:rsidTr="008F2B31">
              <w:trPr>
                <w:trHeight w:val="395"/>
              </w:trPr>
              <w:tc>
                <w:tcPr>
                  <w:tcW w:w="3932" w:type="dxa"/>
                  <w:vAlign w:val="center"/>
                </w:tcPr>
                <w:p w:rsidR="00F45D18" w:rsidRPr="004B67F4" w:rsidRDefault="00F45D18" w:rsidP="00195367">
                  <w:pPr>
                    <w:spacing w:after="0" w:line="240" w:lineRule="auto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 w:rsidRPr="004B67F4">
                    <w:rPr>
                      <w:rFonts w:asciiTheme="minorHAnsi" w:hAnsiTheme="minorHAnsi"/>
                      <w:sz w:val="20"/>
                      <w:szCs w:val="20"/>
                    </w:rPr>
                    <w:t>Success Criteria:</w:t>
                  </w:r>
                </w:p>
              </w:tc>
              <w:tc>
                <w:tcPr>
                  <w:tcW w:w="1104" w:type="dxa"/>
                  <w:vMerge/>
                  <w:vAlign w:val="center"/>
                </w:tcPr>
                <w:p w:rsidR="00F45D18" w:rsidRPr="004B67F4" w:rsidRDefault="00F45D18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04" w:type="dxa"/>
                  <w:vMerge/>
                  <w:vAlign w:val="center"/>
                </w:tcPr>
                <w:p w:rsidR="00F45D18" w:rsidRPr="004B67F4" w:rsidRDefault="00F45D18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</w:tr>
            <w:tr w:rsidR="00F45D18" w:rsidRPr="004B67F4" w:rsidTr="00D66DD1">
              <w:trPr>
                <w:trHeight w:val="396"/>
              </w:trPr>
              <w:tc>
                <w:tcPr>
                  <w:tcW w:w="3932" w:type="dxa"/>
                  <w:vAlign w:val="center"/>
                </w:tcPr>
                <w:p w:rsidR="00E40671" w:rsidRPr="004B67F4" w:rsidRDefault="00697F4C" w:rsidP="00C974DF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Complete m</w:t>
                  </w:r>
                  <w:r w:rsidR="0022350C">
                    <w:rPr>
                      <w:rFonts w:asciiTheme="minorHAnsi" w:hAnsiTheme="minorHAnsi"/>
                      <w:sz w:val="20"/>
                      <w:szCs w:val="20"/>
                    </w:rPr>
                    <w:t>y weekly English</w:t>
                  </w:r>
                  <w:r w:rsidR="00C11E4F">
                    <w:rPr>
                      <w:rFonts w:asciiTheme="minorHAnsi" w:hAnsiTheme="minorHAnsi"/>
                      <w:sz w:val="20"/>
                      <w:szCs w:val="20"/>
                    </w:rPr>
                    <w:t xml:space="preserve"> and </w:t>
                  </w:r>
                  <w:r w:rsidR="0022350C">
                    <w:rPr>
                      <w:rFonts w:asciiTheme="minorHAnsi" w:hAnsiTheme="minorHAnsi"/>
                      <w:sz w:val="20"/>
                      <w:szCs w:val="20"/>
                    </w:rPr>
                    <w:t>maths</w:t>
                  </w:r>
                  <w:r>
                    <w:rPr>
                      <w:rFonts w:asciiTheme="minorHAnsi" w:hAnsiTheme="minorHAnsi"/>
                      <w:sz w:val="20"/>
                      <w:szCs w:val="20"/>
                    </w:rPr>
                    <w:t xml:space="preserve"> homework tasks</w:t>
                  </w:r>
                  <w:r w:rsidR="00910FAD" w:rsidRPr="004B67F4">
                    <w:rPr>
                      <w:rFonts w:asciiTheme="minorHAnsi" w:hAnsi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688" behindDoc="0" locked="0" layoutInCell="1" allowOverlap="1">
                            <wp:simplePos x="0" y="0"/>
                            <wp:positionH relativeFrom="column">
                              <wp:posOffset>123825</wp:posOffset>
                            </wp:positionH>
                            <wp:positionV relativeFrom="paragraph">
                              <wp:posOffset>27940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5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4C8A034" id="Oval 44" o:spid="_x0000_s1026" style="position:absolute;margin-left:9.75pt;margin-top:2.2pt;width:19.5pt;height:16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640" behindDoc="0" locked="0" layoutInCell="1" allowOverlap="1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31115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6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12648AC" id="Oval 44" o:spid="_x0000_s1026" style="position:absolute;margin-left:10.2pt;margin-top:2.45pt;width:19.5pt;height:16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  <w:tr w:rsidR="00F45D18" w:rsidRPr="004B67F4" w:rsidTr="00D66DD1">
              <w:trPr>
                <w:trHeight w:val="482"/>
              </w:trPr>
              <w:tc>
                <w:tcPr>
                  <w:tcW w:w="3932" w:type="dxa"/>
                  <w:vAlign w:val="center"/>
                </w:tcPr>
                <w:p w:rsidR="00E40671" w:rsidRPr="004B67F4" w:rsidRDefault="00E40671" w:rsidP="00C974DF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Practice my spellings and complete the weekly Spelling Log tasks</w:t>
                  </w:r>
                  <w:r w:rsidR="00910FAD" w:rsidRPr="004B67F4">
                    <w:rPr>
                      <w:rFonts w:asciiTheme="minorHAnsi" w:hAnsiTheme="minorHAnsi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0736" behindDoc="0" locked="0" layoutInCell="1" allowOverlap="1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21590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6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9363017" id="Oval 44" o:spid="_x0000_s1026" style="position:absolute;margin-left:10.2pt;margin-top:1.7pt;width:19.5pt;height:16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2784" behindDoc="0" locked="0" layoutInCell="1" allowOverlap="1">
                            <wp:simplePos x="0" y="0"/>
                            <wp:positionH relativeFrom="column">
                              <wp:posOffset>142240</wp:posOffset>
                            </wp:positionH>
                            <wp:positionV relativeFrom="paragraph">
                              <wp:posOffset>16510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8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90779CD" id="Oval 44" o:spid="_x0000_s1026" style="position:absolute;margin-left:11.2pt;margin-top:1.3pt;width:19.5pt;height:16.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</w:tr>
            <w:tr w:rsidR="00F45D18" w:rsidRPr="004B67F4" w:rsidTr="00D66DD1">
              <w:trPr>
                <w:trHeight w:val="421"/>
              </w:trPr>
              <w:tc>
                <w:tcPr>
                  <w:tcW w:w="3932" w:type="dxa"/>
                  <w:vAlign w:val="center"/>
                </w:tcPr>
                <w:p w:rsidR="00E40671" w:rsidRPr="004B67F4" w:rsidRDefault="0022350C" w:rsidP="00C974DF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sz w:val="20"/>
                      <w:szCs w:val="20"/>
                    </w:rPr>
                    <w:t>Read and discuss my reading</w:t>
                  </w:r>
                  <w:r w:rsidR="00C974DF">
                    <w:rPr>
                      <w:rFonts w:asciiTheme="minorHAnsi" w:hAnsiTheme="minorHAnsi"/>
                      <w:sz w:val="20"/>
                      <w:szCs w:val="20"/>
                    </w:rPr>
                    <w:t xml:space="preserve"> each night.</w: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4832" behindDoc="0" locked="0" layoutInCell="1" allowOverlap="1">
                            <wp:simplePos x="0" y="0"/>
                            <wp:positionH relativeFrom="column">
                              <wp:posOffset>130810</wp:posOffset>
                            </wp:positionH>
                            <wp:positionV relativeFrom="paragraph">
                              <wp:posOffset>-5080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19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9CA8DF2" id="Oval 44" o:spid="_x0000_s1026" style="position:absolute;margin-left:10.3pt;margin-top:-.4pt;width:19.5pt;height:16.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6880" behindDoc="0" locked="0" layoutInCell="1" allowOverlap="1">
                            <wp:simplePos x="0" y="0"/>
                            <wp:positionH relativeFrom="column">
                              <wp:posOffset>125095</wp:posOffset>
                            </wp:positionH>
                            <wp:positionV relativeFrom="paragraph">
                              <wp:posOffset>8890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0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2C348980" id="Oval 44" o:spid="_x0000_s1026" style="position:absolute;margin-left:9.85pt;margin-top:.7pt;width:19.5pt;height:16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  <w:tr w:rsidR="00F45D18" w:rsidRPr="004B67F4" w:rsidTr="00D66DD1">
              <w:trPr>
                <w:trHeight w:val="421"/>
              </w:trPr>
              <w:tc>
                <w:tcPr>
                  <w:tcW w:w="3932" w:type="dxa"/>
                  <w:vAlign w:val="center"/>
                </w:tcPr>
                <w:p w:rsidR="00F45D18" w:rsidRDefault="00795C45" w:rsidP="0022350C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304" behindDoc="0" locked="0" layoutInCell="1" allowOverlap="1">
                            <wp:simplePos x="0" y="0"/>
                            <wp:positionH relativeFrom="column">
                              <wp:posOffset>-77470</wp:posOffset>
                            </wp:positionH>
                            <wp:positionV relativeFrom="paragraph">
                              <wp:posOffset>113665</wp:posOffset>
                            </wp:positionV>
                            <wp:extent cx="250825" cy="189230"/>
                            <wp:effectExtent l="38100" t="19050" r="15875" b="20320"/>
                            <wp:wrapNone/>
                            <wp:docPr id="9" name="AutoShape 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50825" cy="18923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E0830D" id="AutoShape 43" o:spid="_x0000_s1026" style="position:absolute;margin-left:-6.1pt;margin-top:8.95pt;width:19.75pt;height:14.9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0825,189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" path="m,72279r95807,1l125413,r29605,72280l250825,72279r-77510,44671l202922,189230,125413,144558,47903,189230,77510,116950,,72279xe" fillcolor="yellow">
                            <v:stroke joinstyle="miter"/>
                            <v:path o:connecttype="custom" o:connectlocs="0,72279;95807,72280;125413,0;155018,72280;250825,72279;173315,116950;202922,189230;125413,144558;47903,189230;77510,116950;0,72279" o:connectangles="0,0,0,0,0,0,0,0,0,0,0"/>
                          </v:shape>
                        </w:pict>
                      </mc:Fallback>
                    </mc:AlternateContent>
                  </w:r>
                  <w:r w:rsidR="0022350C"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w:t>Discuss with my</w:t>
                  </w:r>
                  <w:r w:rsidR="0022350C">
                    <w:rPr>
                      <w:rFonts w:asciiTheme="minorHAnsi" w:hAnsiTheme="minorHAnsi"/>
                      <w:sz w:val="20"/>
                      <w:szCs w:val="20"/>
                    </w:rPr>
                    <w:t xml:space="preserve"> grown-ups what </w:t>
                  </w:r>
                  <w:r w:rsidR="00910FAD" w:rsidRPr="004B67F4">
                    <w:rPr>
                      <w:rFonts w:asciiTheme="minorHAnsi" w:hAnsiTheme="minorHAnsi"/>
                      <w:sz w:val="20"/>
                      <w:szCs w:val="20"/>
                    </w:rPr>
                    <w:t>I’m learning in school</w:t>
                  </w:r>
                  <w:r w:rsidR="00447C66" w:rsidRPr="004B67F4">
                    <w:rPr>
                      <w:rFonts w:asciiTheme="minorHAnsi" w:hAnsiTheme="minorHAnsi"/>
                      <w:sz w:val="20"/>
                      <w:szCs w:val="20"/>
                    </w:rPr>
                    <w:t>.</w:t>
                  </w:r>
                </w:p>
                <w:p w:rsidR="00E40671" w:rsidRPr="004B67F4" w:rsidRDefault="00E40671" w:rsidP="00E40671">
                  <w:pPr>
                    <w:spacing w:after="0" w:line="240" w:lineRule="auto"/>
                    <w:ind w:left="284"/>
                    <w:rPr>
                      <w:rFonts w:asciiTheme="minorHAnsi" w:hAnsi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08928" behindDoc="0" locked="0" layoutInCell="1" allowOverlap="1">
                            <wp:simplePos x="0" y="0"/>
                            <wp:positionH relativeFrom="column">
                              <wp:posOffset>149225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1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6634AC7D" id="Oval 44" o:spid="_x0000_s1026" style="position:absolute;margin-left:11.75pt;margin-top:.8pt;width:19.5pt;height:16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4" w:type="dxa"/>
                  <w:vAlign w:val="center"/>
                </w:tcPr>
                <w:p w:rsidR="00F45D18" w:rsidRPr="004B67F4" w:rsidRDefault="00795C45" w:rsidP="00195367">
                  <w:pPr>
                    <w:spacing w:after="0" w:line="240" w:lineRule="auto"/>
                    <w:jc w:val="center"/>
                    <w:rPr>
                      <w:rFonts w:asciiTheme="minorHAnsi" w:hAnsi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/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10976" behindDoc="0" locked="0" layoutInCell="1" allowOverlap="1">
                            <wp:simplePos x="0" y="0"/>
                            <wp:positionH relativeFrom="column">
                              <wp:posOffset>132080</wp:posOffset>
                            </wp:positionH>
                            <wp:positionV relativeFrom="paragraph">
                              <wp:posOffset>-11430</wp:posOffset>
                            </wp:positionV>
                            <wp:extent cx="247650" cy="209550"/>
                            <wp:effectExtent l="0" t="0" r="0" b="0"/>
                            <wp:wrapNone/>
                            <wp:docPr id="22" name="Oval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47650" cy="20955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41646C3" id="Oval 44" o:spid="_x0000_s1026" style="position:absolute;margin-left:10.4pt;margin-top:-.9pt;width:19.5pt;height:16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"/>
                        </w:pict>
                      </mc:Fallback>
                    </mc:AlternateContent>
                  </w:r>
                </w:p>
              </w:tc>
            </w:tr>
          </w:tbl>
          <w:p w:rsidR="00F45D18" w:rsidRPr="004B67F4" w:rsidRDefault="00F45D18" w:rsidP="00195367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161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45D18" w:rsidRDefault="00910FAD" w:rsidP="00195367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  <w:r w:rsidRPr="004B67F4">
              <w:rPr>
                <w:rFonts w:asciiTheme="minorHAnsi" w:hAnsiTheme="minorHAnsi"/>
                <w:b/>
                <w:szCs w:val="20"/>
              </w:rPr>
              <w:t>Parent/Carer Comments</w:t>
            </w:r>
          </w:p>
          <w:p w:rsidR="00697F4C" w:rsidRDefault="00697F4C" w:rsidP="00195367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697F4C" w:rsidRDefault="00697F4C" w:rsidP="00195367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697F4C" w:rsidRDefault="00697F4C" w:rsidP="00195367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697F4C" w:rsidRDefault="00697F4C" w:rsidP="00195367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  <w:p w:rsidR="00697F4C" w:rsidRPr="004B67F4" w:rsidRDefault="00697F4C" w:rsidP="00195367">
            <w:pPr>
              <w:tabs>
                <w:tab w:val="left" w:pos="6497"/>
              </w:tabs>
              <w:spacing w:before="120" w:after="0"/>
              <w:rPr>
                <w:rFonts w:asciiTheme="minorHAnsi" w:hAnsiTheme="minorHAnsi"/>
                <w:b/>
                <w:szCs w:val="20"/>
              </w:rPr>
            </w:pPr>
          </w:p>
        </w:tc>
      </w:tr>
    </w:tbl>
    <w:p w:rsidR="00F4037D" w:rsidRPr="00910FAD" w:rsidRDefault="00F4037D" w:rsidP="005B52F7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525F1C">
      <w:pgSz w:w="11906" w:h="16838"/>
      <w:pgMar w:top="1418" w:right="1440" w:bottom="284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2A3" w:rsidRDefault="00E052A3" w:rsidP="002848CD">
      <w:pPr>
        <w:spacing w:after="0" w:line="240" w:lineRule="auto"/>
      </w:pPr>
      <w:r>
        <w:separator/>
      </w:r>
    </w:p>
  </w:endnote>
  <w:endnote w:type="continuationSeparator" w:id="0">
    <w:p w:rsidR="00E052A3" w:rsidRDefault="00E052A3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2A3" w:rsidRDefault="00E052A3" w:rsidP="002848CD">
      <w:pPr>
        <w:spacing w:after="0" w:line="240" w:lineRule="auto"/>
      </w:pPr>
      <w:r>
        <w:separator/>
      </w:r>
    </w:p>
  </w:footnote>
  <w:footnote w:type="continuationSeparator" w:id="0">
    <w:p w:rsidR="00E052A3" w:rsidRDefault="00E052A3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DE7"/>
    <w:rsid w:val="00012055"/>
    <w:rsid w:val="000307FC"/>
    <w:rsid w:val="00034304"/>
    <w:rsid w:val="00047DB7"/>
    <w:rsid w:val="000702BB"/>
    <w:rsid w:val="000B0207"/>
    <w:rsid w:val="000B68B2"/>
    <w:rsid w:val="000B7B44"/>
    <w:rsid w:val="000F6AEE"/>
    <w:rsid w:val="00113B8C"/>
    <w:rsid w:val="001233B0"/>
    <w:rsid w:val="00143E50"/>
    <w:rsid w:val="00195367"/>
    <w:rsid w:val="001A0E64"/>
    <w:rsid w:val="001B4DC9"/>
    <w:rsid w:val="001C7BB0"/>
    <w:rsid w:val="001D0B9D"/>
    <w:rsid w:val="001D1623"/>
    <w:rsid w:val="00210F6E"/>
    <w:rsid w:val="0022350C"/>
    <w:rsid w:val="0023742A"/>
    <w:rsid w:val="00244695"/>
    <w:rsid w:val="00266EFB"/>
    <w:rsid w:val="00272984"/>
    <w:rsid w:val="002848CD"/>
    <w:rsid w:val="002A7E3F"/>
    <w:rsid w:val="002B293A"/>
    <w:rsid w:val="002B7D46"/>
    <w:rsid w:val="002C39AB"/>
    <w:rsid w:val="002D3FC1"/>
    <w:rsid w:val="002F1A94"/>
    <w:rsid w:val="002F3FDC"/>
    <w:rsid w:val="002F4C2E"/>
    <w:rsid w:val="0030685D"/>
    <w:rsid w:val="0031186E"/>
    <w:rsid w:val="00325650"/>
    <w:rsid w:val="003300AA"/>
    <w:rsid w:val="00333254"/>
    <w:rsid w:val="003333AC"/>
    <w:rsid w:val="00336B9F"/>
    <w:rsid w:val="00344FD3"/>
    <w:rsid w:val="0035491B"/>
    <w:rsid w:val="003623D0"/>
    <w:rsid w:val="00384BE9"/>
    <w:rsid w:val="003914BC"/>
    <w:rsid w:val="003A2235"/>
    <w:rsid w:val="003D39FE"/>
    <w:rsid w:val="003D5306"/>
    <w:rsid w:val="003D7463"/>
    <w:rsid w:val="003F38C5"/>
    <w:rsid w:val="003F68E7"/>
    <w:rsid w:val="00417B88"/>
    <w:rsid w:val="00420699"/>
    <w:rsid w:val="00430999"/>
    <w:rsid w:val="00434765"/>
    <w:rsid w:val="00447C66"/>
    <w:rsid w:val="00452922"/>
    <w:rsid w:val="004A555F"/>
    <w:rsid w:val="004B67F4"/>
    <w:rsid w:val="004C0E48"/>
    <w:rsid w:val="00525F1C"/>
    <w:rsid w:val="005362A8"/>
    <w:rsid w:val="00544D84"/>
    <w:rsid w:val="00587FC8"/>
    <w:rsid w:val="005A6AC4"/>
    <w:rsid w:val="005B52F7"/>
    <w:rsid w:val="005B6AE3"/>
    <w:rsid w:val="005D4691"/>
    <w:rsid w:val="005E7DD4"/>
    <w:rsid w:val="00614291"/>
    <w:rsid w:val="006404FF"/>
    <w:rsid w:val="00676C8D"/>
    <w:rsid w:val="00694C25"/>
    <w:rsid w:val="00697F4C"/>
    <w:rsid w:val="006E651C"/>
    <w:rsid w:val="006F2D74"/>
    <w:rsid w:val="006F462B"/>
    <w:rsid w:val="00714DFA"/>
    <w:rsid w:val="00726ED6"/>
    <w:rsid w:val="00770EF4"/>
    <w:rsid w:val="00795C45"/>
    <w:rsid w:val="007A28F3"/>
    <w:rsid w:val="007B4119"/>
    <w:rsid w:val="007B6ACA"/>
    <w:rsid w:val="007C281A"/>
    <w:rsid w:val="007D175A"/>
    <w:rsid w:val="007E745D"/>
    <w:rsid w:val="007F047E"/>
    <w:rsid w:val="008132B7"/>
    <w:rsid w:val="0081414D"/>
    <w:rsid w:val="008155BB"/>
    <w:rsid w:val="00830D79"/>
    <w:rsid w:val="008476E9"/>
    <w:rsid w:val="00885832"/>
    <w:rsid w:val="00891B24"/>
    <w:rsid w:val="00897FCF"/>
    <w:rsid w:val="008C00E1"/>
    <w:rsid w:val="008E3382"/>
    <w:rsid w:val="008F2B31"/>
    <w:rsid w:val="00910FAD"/>
    <w:rsid w:val="0091597A"/>
    <w:rsid w:val="0092249A"/>
    <w:rsid w:val="00926931"/>
    <w:rsid w:val="00935C60"/>
    <w:rsid w:val="00986F35"/>
    <w:rsid w:val="009D7E73"/>
    <w:rsid w:val="009E0D16"/>
    <w:rsid w:val="00A14DE7"/>
    <w:rsid w:val="00A41746"/>
    <w:rsid w:val="00A42968"/>
    <w:rsid w:val="00A43DBB"/>
    <w:rsid w:val="00A51600"/>
    <w:rsid w:val="00A977C1"/>
    <w:rsid w:val="00AB1A74"/>
    <w:rsid w:val="00AC72D9"/>
    <w:rsid w:val="00AE7710"/>
    <w:rsid w:val="00AF5132"/>
    <w:rsid w:val="00B0510B"/>
    <w:rsid w:val="00B22663"/>
    <w:rsid w:val="00B33FFE"/>
    <w:rsid w:val="00B4373F"/>
    <w:rsid w:val="00B45CD9"/>
    <w:rsid w:val="00B91D48"/>
    <w:rsid w:val="00B93B2E"/>
    <w:rsid w:val="00BB0787"/>
    <w:rsid w:val="00BD7D92"/>
    <w:rsid w:val="00BF1560"/>
    <w:rsid w:val="00BF4B9B"/>
    <w:rsid w:val="00C00F6F"/>
    <w:rsid w:val="00C03352"/>
    <w:rsid w:val="00C11E4F"/>
    <w:rsid w:val="00C3289F"/>
    <w:rsid w:val="00C47E78"/>
    <w:rsid w:val="00C75691"/>
    <w:rsid w:val="00C974DF"/>
    <w:rsid w:val="00CA30B7"/>
    <w:rsid w:val="00CD500D"/>
    <w:rsid w:val="00CF40AF"/>
    <w:rsid w:val="00D4020F"/>
    <w:rsid w:val="00D45D9B"/>
    <w:rsid w:val="00D66DD1"/>
    <w:rsid w:val="00DA7749"/>
    <w:rsid w:val="00DB294F"/>
    <w:rsid w:val="00DE6B74"/>
    <w:rsid w:val="00DF543C"/>
    <w:rsid w:val="00E01B84"/>
    <w:rsid w:val="00E052A3"/>
    <w:rsid w:val="00E40671"/>
    <w:rsid w:val="00E43A54"/>
    <w:rsid w:val="00E44DC6"/>
    <w:rsid w:val="00E47059"/>
    <w:rsid w:val="00E53D0E"/>
    <w:rsid w:val="00E7460D"/>
    <w:rsid w:val="00E96BC5"/>
    <w:rsid w:val="00EA6B25"/>
    <w:rsid w:val="00EB0F25"/>
    <w:rsid w:val="00EB543F"/>
    <w:rsid w:val="00EC4F6C"/>
    <w:rsid w:val="00EC7117"/>
    <w:rsid w:val="00ED19BF"/>
    <w:rsid w:val="00EE5808"/>
    <w:rsid w:val="00F03B2B"/>
    <w:rsid w:val="00F4037D"/>
    <w:rsid w:val="00F45D18"/>
    <w:rsid w:val="00F47137"/>
    <w:rsid w:val="00F51925"/>
    <w:rsid w:val="00F65A41"/>
    <w:rsid w:val="00F740AF"/>
    <w:rsid w:val="00F96E03"/>
    <w:rsid w:val="00FA5910"/>
    <w:rsid w:val="00FA6C31"/>
    <w:rsid w:val="00FB0899"/>
    <w:rsid w:val="00FC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741A1"/>
  <w15:docId w15:val="{4CDF5E80-9BDF-40EC-8662-05282D32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54236-07CA-428D-B821-6E761D622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Joel Rigler</cp:lastModifiedBy>
  <cp:revision>2</cp:revision>
  <cp:lastPrinted>2019-02-12T12:27:00Z</cp:lastPrinted>
  <dcterms:created xsi:type="dcterms:W3CDTF">2019-02-12T12:27:00Z</dcterms:created>
  <dcterms:modified xsi:type="dcterms:W3CDTF">2019-02-12T12:27:00Z</dcterms:modified>
</cp:coreProperties>
</file>