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pPr w:leftFromText="180" w:rightFromText="180" w:vertAnchor="page" w:horzAnchor="margin" w:tblpY="2199"/>
        <w:tblW w:w="7905" w:type="dxa"/>
        <w:tblLook w:val="04A0" w:firstRow="1" w:lastRow="0" w:firstColumn="1" w:lastColumn="0" w:noHBand="0" w:noVBand="1"/>
      </w:tblPr>
      <w:tblGrid>
        <w:gridCol w:w="7905"/>
      </w:tblGrid>
      <w:tr w:rsidR="009F6E56" w:rsidRPr="00D2109C" w:rsidTr="00701FE1">
        <w:trPr>
          <w:cantSplit/>
          <w:trHeight w:val="1688"/>
        </w:trPr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F6E56" w:rsidRPr="00173F44" w:rsidRDefault="009F6E56" w:rsidP="009F6E56">
            <w:pPr>
              <w:jc w:val="center"/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</w:pPr>
            <w:bookmarkStart w:id="0" w:name="_GoBack"/>
            <w:bookmarkEnd w:id="0"/>
            <w:r w:rsidRPr="00173F44"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  <w:t>Roots</w:t>
            </w:r>
          </w:p>
          <w:p w:rsidR="009F6E56" w:rsidRPr="00173F44" w:rsidRDefault="009F6E56" w:rsidP="00701FE1">
            <w:pPr>
              <w:jc w:val="center"/>
              <w:rPr>
                <w:rFonts w:ascii="SassoonPrimaryInfant" w:hAnsi="SassoonPrimaryInfant"/>
                <w:sz w:val="44"/>
                <w:szCs w:val="44"/>
              </w:rPr>
            </w:pPr>
            <w:r w:rsidRPr="00173F44">
              <w:rPr>
                <w:rFonts w:ascii="SassoonPrimaryInfant" w:hAnsi="SassoonPrimaryInfant"/>
                <w:sz w:val="44"/>
                <w:szCs w:val="44"/>
              </w:rPr>
              <w:t>The roots soak up water and nutrients from the soil</w:t>
            </w:r>
            <w:r w:rsidRPr="00173F44"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  <w:t xml:space="preserve"> </w:t>
            </w:r>
          </w:p>
        </w:tc>
      </w:tr>
      <w:tr w:rsidR="009F6E56" w:rsidRPr="00D2109C" w:rsidTr="00701FE1">
        <w:trPr>
          <w:cantSplit/>
          <w:trHeight w:val="1543"/>
        </w:trPr>
        <w:tc>
          <w:tcPr>
            <w:tcW w:w="79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F6E56" w:rsidRPr="00173F44" w:rsidRDefault="009F6E56" w:rsidP="009F6E56">
            <w:pPr>
              <w:jc w:val="center"/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</w:pPr>
            <w:r w:rsidRPr="00173F44"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  <w:t>Stem</w:t>
            </w:r>
          </w:p>
          <w:p w:rsidR="009F6E56" w:rsidRPr="00701FE1" w:rsidRDefault="009F6E56" w:rsidP="009F6E56">
            <w:pPr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 w:rsidRPr="00701FE1">
              <w:rPr>
                <w:rFonts w:ascii="SassoonPrimaryInfant" w:hAnsi="SassoonPrimaryInfant"/>
                <w:sz w:val="36"/>
                <w:szCs w:val="36"/>
              </w:rPr>
              <w:t>The stem carries water and nutrients through the plant</w:t>
            </w:r>
            <w:r w:rsidRPr="00701FE1">
              <w:rPr>
                <w:rFonts w:ascii="SassoonPrimaryInfant" w:hAnsi="SassoonPrimaryInfant"/>
                <w:b/>
                <w:color w:val="0000FF"/>
                <w:sz w:val="36"/>
                <w:szCs w:val="36"/>
              </w:rPr>
              <w:t xml:space="preserve"> </w:t>
            </w:r>
          </w:p>
        </w:tc>
      </w:tr>
      <w:tr w:rsidR="009F6E56" w:rsidRPr="00D2109C" w:rsidTr="00701FE1">
        <w:trPr>
          <w:cantSplit/>
          <w:trHeight w:val="1404"/>
        </w:trPr>
        <w:tc>
          <w:tcPr>
            <w:tcW w:w="79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F6E56" w:rsidRDefault="009F6E56" w:rsidP="009F6E56">
            <w:pPr>
              <w:jc w:val="center"/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</w:pPr>
            <w:r w:rsidRPr="00173F44"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  <w:t xml:space="preserve">  Bud</w:t>
            </w:r>
          </w:p>
          <w:p w:rsidR="009F6E56" w:rsidRPr="00173F44" w:rsidRDefault="009F6E56" w:rsidP="009F6E56">
            <w:pPr>
              <w:jc w:val="center"/>
              <w:rPr>
                <w:rFonts w:ascii="SassoonPrimaryInfant" w:hAnsi="SassoonPrimaryInfant"/>
                <w:sz w:val="44"/>
                <w:szCs w:val="44"/>
              </w:rPr>
            </w:pPr>
            <w:r w:rsidRPr="00173F44">
              <w:rPr>
                <w:rFonts w:ascii="SassoonPrimaryInfant" w:hAnsi="SassoonPrimaryInfant"/>
                <w:sz w:val="44"/>
                <w:szCs w:val="44"/>
              </w:rPr>
              <w:t>The beginning of a new flower or leaf</w:t>
            </w:r>
          </w:p>
          <w:p w:rsidR="009F6E56" w:rsidRPr="00173F44" w:rsidRDefault="009F6E56" w:rsidP="009F6E56">
            <w:pPr>
              <w:jc w:val="center"/>
              <w:rPr>
                <w:rFonts w:ascii="SassoonPrimaryInfant" w:hAnsi="SassoonPrimaryInfant"/>
                <w:b/>
                <w:sz w:val="48"/>
                <w:szCs w:val="48"/>
              </w:rPr>
            </w:pPr>
          </w:p>
        </w:tc>
      </w:tr>
      <w:tr w:rsidR="009F6E56" w:rsidRPr="00D2109C" w:rsidTr="00701FE1">
        <w:trPr>
          <w:cantSplit/>
          <w:trHeight w:val="1641"/>
        </w:trPr>
        <w:tc>
          <w:tcPr>
            <w:tcW w:w="790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F6E56" w:rsidRPr="00173F44" w:rsidRDefault="009F6E56" w:rsidP="009F6E56">
            <w:pPr>
              <w:jc w:val="center"/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</w:pPr>
            <w:r w:rsidRPr="00173F44"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  <w:t>Leaves</w:t>
            </w:r>
          </w:p>
          <w:p w:rsidR="009F6E56" w:rsidRPr="00173F44" w:rsidRDefault="009F6E56" w:rsidP="009F6E56">
            <w:pPr>
              <w:jc w:val="center"/>
              <w:rPr>
                <w:rFonts w:ascii="SassoonPrimaryInfant" w:hAnsi="SassoonPrimaryInfant"/>
                <w:sz w:val="44"/>
                <w:szCs w:val="44"/>
              </w:rPr>
            </w:pPr>
            <w:r w:rsidRPr="00173F44">
              <w:rPr>
                <w:rFonts w:ascii="SassoonPrimaryInfant" w:hAnsi="SassoonPrimaryInfant"/>
                <w:sz w:val="44"/>
                <w:szCs w:val="44"/>
              </w:rPr>
              <w:t>The leaves make food for the plant</w:t>
            </w:r>
          </w:p>
        </w:tc>
      </w:tr>
      <w:tr w:rsidR="009F6E56" w:rsidRPr="00D2109C" w:rsidTr="00701FE1">
        <w:trPr>
          <w:cantSplit/>
          <w:trHeight w:val="1963"/>
        </w:trPr>
        <w:tc>
          <w:tcPr>
            <w:tcW w:w="79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56" w:rsidRPr="00173F44" w:rsidRDefault="009F6E56" w:rsidP="009F6E56">
            <w:pPr>
              <w:jc w:val="center"/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</w:pPr>
            <w:r w:rsidRPr="00173F44">
              <w:rPr>
                <w:rFonts w:ascii="SassoonPrimaryInfant" w:hAnsi="SassoonPrimaryInfant"/>
                <w:b/>
                <w:color w:val="0000FF"/>
                <w:sz w:val="48"/>
                <w:szCs w:val="48"/>
              </w:rPr>
              <w:t>Flower</w:t>
            </w:r>
          </w:p>
          <w:p w:rsidR="009F6E56" w:rsidRPr="00173F44" w:rsidRDefault="009F6E56" w:rsidP="009F6E56">
            <w:pPr>
              <w:jc w:val="center"/>
              <w:rPr>
                <w:rFonts w:ascii="SassoonPrimaryInfant" w:hAnsi="SassoonPrimaryInfant"/>
                <w:sz w:val="44"/>
                <w:szCs w:val="44"/>
              </w:rPr>
            </w:pPr>
            <w:r w:rsidRPr="00173F44">
              <w:rPr>
                <w:rFonts w:ascii="SassoonPrimaryInfant" w:hAnsi="SassoonPrimaryInfant"/>
                <w:sz w:val="44"/>
                <w:szCs w:val="44"/>
              </w:rPr>
              <w:t>The flower makes seeds to produce more flowers</w:t>
            </w:r>
          </w:p>
        </w:tc>
      </w:tr>
    </w:tbl>
    <w:p w:rsidR="00A40E9E" w:rsidRDefault="00A40E9E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p w:rsidR="009F6E56" w:rsidRDefault="009F6E56"/>
    <w:tbl>
      <w:tblPr>
        <w:tblStyle w:val="TableGrid1"/>
        <w:tblpPr w:leftFromText="180" w:rightFromText="180" w:vertAnchor="page" w:horzAnchor="margin" w:tblpXSpec="center" w:tblpY="2161"/>
        <w:tblW w:w="9964" w:type="dxa"/>
        <w:tblLook w:val="04A0" w:firstRow="1" w:lastRow="0" w:firstColumn="1" w:lastColumn="0" w:noHBand="0" w:noVBand="1"/>
      </w:tblPr>
      <w:tblGrid>
        <w:gridCol w:w="2017"/>
        <w:gridCol w:w="7947"/>
      </w:tblGrid>
      <w:tr w:rsidR="009F6E56" w:rsidRPr="00D2109C" w:rsidTr="005E0B43">
        <w:trPr>
          <w:cantSplit/>
          <w:trHeight w:val="2680"/>
        </w:trPr>
        <w:tc>
          <w:tcPr>
            <w:tcW w:w="2017" w:type="dxa"/>
            <w:vMerge w:val="restart"/>
            <w:tcBorders>
              <w:right w:val="single" w:sz="4" w:space="0" w:color="auto"/>
            </w:tcBorders>
            <w:textDirection w:val="btLr"/>
          </w:tcPr>
          <w:p w:rsidR="009F6E56" w:rsidRPr="00D2109C" w:rsidRDefault="009F6E56" w:rsidP="005E0B43">
            <w:pPr>
              <w:ind w:left="113" w:right="113"/>
              <w:jc w:val="center"/>
              <w:rPr>
                <w:b/>
                <w:sz w:val="96"/>
                <w:szCs w:val="96"/>
              </w:rPr>
            </w:pPr>
            <w:r w:rsidRPr="00D2109C">
              <w:rPr>
                <w:b/>
                <w:color w:val="92D050"/>
                <w:sz w:val="96"/>
                <w:szCs w:val="96"/>
              </w:rPr>
              <w:lastRenderedPageBreak/>
              <w:t>Parts of a Plant</w:t>
            </w:r>
          </w:p>
        </w:tc>
        <w:tc>
          <w:tcPr>
            <w:tcW w:w="794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F6E56" w:rsidRPr="00173F44" w:rsidRDefault="009F6E56" w:rsidP="005E0B43">
            <w:pPr>
              <w:jc w:val="center"/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F6E56" w:rsidRPr="00D2109C" w:rsidTr="005E0B43">
        <w:trPr>
          <w:cantSplit/>
          <w:trHeight w:val="2084"/>
        </w:trPr>
        <w:tc>
          <w:tcPr>
            <w:tcW w:w="2017" w:type="dxa"/>
            <w:vMerge/>
            <w:tcBorders>
              <w:right w:val="single" w:sz="4" w:space="0" w:color="auto"/>
            </w:tcBorders>
            <w:textDirection w:val="btLr"/>
          </w:tcPr>
          <w:p w:rsidR="009F6E56" w:rsidRPr="00D2109C" w:rsidRDefault="009F6E56" w:rsidP="005E0B43">
            <w:pPr>
              <w:ind w:left="113" w:right="113"/>
              <w:jc w:val="center"/>
              <w:rPr>
                <w:b/>
                <w:color w:val="92D050"/>
                <w:sz w:val="96"/>
                <w:szCs w:val="96"/>
              </w:rPr>
            </w:pPr>
          </w:p>
        </w:tc>
        <w:tc>
          <w:tcPr>
            <w:tcW w:w="794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F6E56" w:rsidRPr="00173F44" w:rsidRDefault="009F6E56" w:rsidP="005E0B43">
            <w:pPr>
              <w:jc w:val="center"/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F6E56" w:rsidRPr="00D2109C" w:rsidTr="005E0B43">
        <w:trPr>
          <w:cantSplit/>
          <w:trHeight w:val="1882"/>
        </w:trPr>
        <w:tc>
          <w:tcPr>
            <w:tcW w:w="2017" w:type="dxa"/>
            <w:vMerge/>
            <w:tcBorders>
              <w:right w:val="single" w:sz="4" w:space="0" w:color="auto"/>
            </w:tcBorders>
            <w:textDirection w:val="btLr"/>
          </w:tcPr>
          <w:p w:rsidR="009F6E56" w:rsidRPr="00D2109C" w:rsidRDefault="009F6E56" w:rsidP="005E0B43">
            <w:pPr>
              <w:ind w:left="113" w:right="113"/>
              <w:jc w:val="center"/>
              <w:rPr>
                <w:b/>
                <w:color w:val="92D050"/>
                <w:sz w:val="96"/>
                <w:szCs w:val="96"/>
              </w:rPr>
            </w:pPr>
          </w:p>
        </w:tc>
        <w:tc>
          <w:tcPr>
            <w:tcW w:w="794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F6E56" w:rsidRPr="00173F44" w:rsidRDefault="009F6E56" w:rsidP="005E0B43">
            <w:pPr>
              <w:jc w:val="center"/>
              <w:rPr>
                <w:rFonts w:ascii="SassoonPrimaryInfant" w:hAnsi="SassoonPrimaryInfant"/>
                <w:b/>
                <w:sz w:val="48"/>
                <w:szCs w:val="48"/>
              </w:rPr>
            </w:pPr>
          </w:p>
        </w:tc>
      </w:tr>
      <w:tr w:rsidR="009F6E56" w:rsidRPr="00D2109C" w:rsidTr="00B411D0">
        <w:trPr>
          <w:cantSplit/>
          <w:trHeight w:val="2671"/>
        </w:trPr>
        <w:tc>
          <w:tcPr>
            <w:tcW w:w="2017" w:type="dxa"/>
            <w:vMerge/>
            <w:tcBorders>
              <w:right w:val="single" w:sz="4" w:space="0" w:color="auto"/>
            </w:tcBorders>
            <w:textDirection w:val="btLr"/>
          </w:tcPr>
          <w:p w:rsidR="009F6E56" w:rsidRPr="00D2109C" w:rsidRDefault="009F6E56" w:rsidP="005E0B43">
            <w:pPr>
              <w:ind w:left="113" w:right="113"/>
              <w:jc w:val="center"/>
              <w:rPr>
                <w:b/>
                <w:color w:val="92D050"/>
                <w:sz w:val="96"/>
                <w:szCs w:val="96"/>
              </w:rPr>
            </w:pPr>
          </w:p>
        </w:tc>
        <w:tc>
          <w:tcPr>
            <w:tcW w:w="794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9F6E56" w:rsidRPr="00173F44" w:rsidRDefault="009F6E56" w:rsidP="005E0B43">
            <w:pPr>
              <w:jc w:val="center"/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F6E56" w:rsidRPr="00D2109C" w:rsidTr="005E0B43">
        <w:trPr>
          <w:cantSplit/>
          <w:trHeight w:val="3949"/>
        </w:trPr>
        <w:tc>
          <w:tcPr>
            <w:tcW w:w="2017" w:type="dxa"/>
            <w:vMerge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9F6E56" w:rsidRPr="00D2109C" w:rsidRDefault="009F6E56" w:rsidP="005E0B43">
            <w:pPr>
              <w:ind w:left="113" w:right="113"/>
              <w:jc w:val="center"/>
              <w:rPr>
                <w:b/>
                <w:color w:val="92D050"/>
                <w:sz w:val="96"/>
                <w:szCs w:val="96"/>
              </w:rPr>
            </w:pPr>
          </w:p>
        </w:tc>
        <w:tc>
          <w:tcPr>
            <w:tcW w:w="794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56" w:rsidRPr="00173F44" w:rsidRDefault="009F6E56" w:rsidP="005E0B43">
            <w:pPr>
              <w:jc w:val="center"/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9F6E56" w:rsidRDefault="009F6E56"/>
    <w:p w:rsidR="009F6E56" w:rsidRDefault="009F6E56"/>
    <w:sectPr w:rsidR="009F6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602" w:rsidRDefault="00DC4602" w:rsidP="009F6E56">
      <w:pPr>
        <w:spacing w:after="0" w:line="240" w:lineRule="auto"/>
      </w:pPr>
      <w:r>
        <w:separator/>
      </w:r>
    </w:p>
  </w:endnote>
  <w:endnote w:type="continuationSeparator" w:id="0">
    <w:p w:rsidR="00DC4602" w:rsidRDefault="00DC4602" w:rsidP="009F6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602" w:rsidRDefault="00DC4602" w:rsidP="009F6E56">
      <w:pPr>
        <w:spacing w:after="0" w:line="240" w:lineRule="auto"/>
      </w:pPr>
      <w:r>
        <w:separator/>
      </w:r>
    </w:p>
  </w:footnote>
  <w:footnote w:type="continuationSeparator" w:id="0">
    <w:p w:rsidR="00DC4602" w:rsidRDefault="00DC4602" w:rsidP="009F6E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09C"/>
    <w:rsid w:val="00173F44"/>
    <w:rsid w:val="002B5F39"/>
    <w:rsid w:val="00701FE1"/>
    <w:rsid w:val="009F6E56"/>
    <w:rsid w:val="00A40E9E"/>
    <w:rsid w:val="00B411D0"/>
    <w:rsid w:val="00D2109C"/>
    <w:rsid w:val="00DC4602"/>
    <w:rsid w:val="00E62879"/>
    <w:rsid w:val="00FA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BEF797-C9E6-4513-A056-F8663610A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D2109C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1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21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6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E5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F6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E5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Crissy English</dc:creator>
  <cp:lastModifiedBy>Sarah Prochazka</cp:lastModifiedBy>
  <cp:revision>2</cp:revision>
  <dcterms:created xsi:type="dcterms:W3CDTF">2021-03-01T15:11:00Z</dcterms:created>
  <dcterms:modified xsi:type="dcterms:W3CDTF">2021-03-01T15:11:00Z</dcterms:modified>
</cp:coreProperties>
</file>