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641B90" w14:textId="06307A2B" w:rsidR="00771301" w:rsidRDefault="00FA7D02" w:rsidP="00FA7D02">
      <w:pPr>
        <w:rPr>
          <w:sz w:val="52"/>
          <w:szCs w:val="52"/>
          <w:u w:val="single"/>
        </w:rPr>
      </w:pPr>
      <w:bookmarkStart w:id="0" w:name="_GoBack"/>
      <w:bookmarkEnd w:id="0"/>
      <w:r>
        <w:rPr>
          <w:sz w:val="52"/>
          <w:szCs w:val="52"/>
          <w:u w:val="single"/>
        </w:rPr>
        <w:t xml:space="preserve">    Why was the decision taken?</w:t>
      </w:r>
    </w:p>
    <w:p w14:paraId="7F09894E" w14:textId="68AC52E6" w:rsidR="00FA7D02" w:rsidRDefault="00FA7D02" w:rsidP="00FA7D02">
      <w:pPr>
        <w:rPr>
          <w:sz w:val="28"/>
          <w:szCs w:val="28"/>
        </w:rPr>
      </w:pPr>
      <w:r>
        <w:rPr>
          <w:sz w:val="28"/>
          <w:szCs w:val="28"/>
        </w:rPr>
        <w:t xml:space="preserve">The lockdown decision was made because some people were refusing to </w:t>
      </w:r>
    </w:p>
    <w:p w14:paraId="1CEC401B" w14:textId="77777777" w:rsidR="00FA7D02" w:rsidRDefault="00FA7D02" w:rsidP="00FA7D02">
      <w:pPr>
        <w:rPr>
          <w:sz w:val="28"/>
          <w:szCs w:val="28"/>
        </w:rPr>
      </w:pPr>
    </w:p>
    <w:p w14:paraId="6676DEFD" w14:textId="77777777" w:rsidR="00FA7D02" w:rsidRDefault="00FA7D02" w:rsidP="00FA7D02">
      <w:pPr>
        <w:rPr>
          <w:sz w:val="28"/>
          <w:szCs w:val="28"/>
        </w:rPr>
      </w:pPr>
      <w:r>
        <w:rPr>
          <w:sz w:val="28"/>
          <w:szCs w:val="28"/>
        </w:rPr>
        <w:t xml:space="preserve">follow government guidelines. The new strain of coronavirus is 50-70% more </w:t>
      </w:r>
    </w:p>
    <w:p w14:paraId="616CC6E1" w14:textId="194031D9" w:rsidR="00FA7D02" w:rsidRDefault="00FA7D02" w:rsidP="00FA7D02">
      <w:pPr>
        <w:rPr>
          <w:sz w:val="28"/>
          <w:szCs w:val="28"/>
        </w:rPr>
      </w:pPr>
    </w:p>
    <w:p w14:paraId="6A49E442" w14:textId="00EEDEB0" w:rsidR="00EF18AB" w:rsidRDefault="00FA7D02" w:rsidP="00FA7D02">
      <w:pPr>
        <w:rPr>
          <w:sz w:val="28"/>
          <w:szCs w:val="28"/>
        </w:rPr>
      </w:pPr>
      <w:r>
        <w:rPr>
          <w:sz w:val="28"/>
          <w:szCs w:val="28"/>
        </w:rPr>
        <w:t>transmissible</w:t>
      </w:r>
      <w:r w:rsidR="00EF18A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F18AB">
        <w:rPr>
          <w:sz w:val="28"/>
          <w:szCs w:val="28"/>
        </w:rPr>
        <w:t>O</w:t>
      </w:r>
      <w:r>
        <w:rPr>
          <w:sz w:val="28"/>
          <w:szCs w:val="28"/>
        </w:rPr>
        <w:t>n January 4</w:t>
      </w:r>
      <w:r w:rsidRPr="00FA7D0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r w:rsidR="00EF18AB">
        <w:rPr>
          <w:sz w:val="28"/>
          <w:szCs w:val="28"/>
        </w:rPr>
        <w:t xml:space="preserve">there were 26,626 </w:t>
      </w:r>
      <w:r w:rsidR="00EF18AB">
        <w:rPr>
          <w:b/>
          <w:bCs/>
          <w:sz w:val="28"/>
          <w:szCs w:val="28"/>
        </w:rPr>
        <w:t xml:space="preserve">COVID </w:t>
      </w:r>
      <w:r w:rsidR="00EF18AB">
        <w:rPr>
          <w:sz w:val="28"/>
          <w:szCs w:val="28"/>
        </w:rPr>
        <w:t xml:space="preserve">patients in hospital </w:t>
      </w:r>
    </w:p>
    <w:p w14:paraId="734D08A2" w14:textId="77777777" w:rsidR="00EF18AB" w:rsidRDefault="00EF18AB" w:rsidP="00FA7D02">
      <w:pPr>
        <w:rPr>
          <w:sz w:val="28"/>
          <w:szCs w:val="28"/>
        </w:rPr>
      </w:pPr>
    </w:p>
    <w:p w14:paraId="33B801A2" w14:textId="77777777" w:rsidR="00CD523E" w:rsidRDefault="00EF18AB" w:rsidP="00FA7D02">
      <w:pPr>
        <w:rPr>
          <w:sz w:val="28"/>
          <w:szCs w:val="28"/>
        </w:rPr>
      </w:pPr>
      <w:r>
        <w:rPr>
          <w:sz w:val="28"/>
          <w:szCs w:val="28"/>
        </w:rPr>
        <w:t xml:space="preserve"> there were 30% more COVID cases than a week earlier. </w:t>
      </w:r>
      <w:r w:rsidR="00CD523E">
        <w:rPr>
          <w:sz w:val="28"/>
          <w:szCs w:val="28"/>
        </w:rPr>
        <w:t xml:space="preserve">During his speech to </w:t>
      </w:r>
    </w:p>
    <w:p w14:paraId="29BA0D97" w14:textId="77777777" w:rsidR="00CD523E" w:rsidRDefault="00CD523E" w:rsidP="00FA7D02">
      <w:pPr>
        <w:rPr>
          <w:sz w:val="28"/>
          <w:szCs w:val="28"/>
        </w:rPr>
      </w:pPr>
    </w:p>
    <w:p w14:paraId="0EA87788" w14:textId="77777777" w:rsidR="00CD523E" w:rsidRDefault="00CD523E" w:rsidP="00FA7D02">
      <w:pPr>
        <w:rPr>
          <w:sz w:val="28"/>
          <w:szCs w:val="28"/>
        </w:rPr>
      </w:pPr>
      <w:r>
        <w:rPr>
          <w:sz w:val="28"/>
          <w:szCs w:val="28"/>
        </w:rPr>
        <w:t>the nation, Boris</w:t>
      </w:r>
      <w:r w:rsidR="00EF18AB">
        <w:rPr>
          <w:sz w:val="28"/>
          <w:szCs w:val="28"/>
        </w:rPr>
        <w:t xml:space="preserve"> </w:t>
      </w:r>
      <w:r>
        <w:rPr>
          <w:sz w:val="28"/>
          <w:szCs w:val="28"/>
        </w:rPr>
        <w:t>Johnson</w:t>
      </w:r>
      <w:r w:rsidR="00EF18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stated “The NHS may get overwhelmed if serious </w:t>
      </w:r>
    </w:p>
    <w:p w14:paraId="0A7680D6" w14:textId="77777777" w:rsidR="00CD523E" w:rsidRDefault="00CD523E" w:rsidP="00FA7D02">
      <w:pPr>
        <w:rPr>
          <w:sz w:val="28"/>
          <w:szCs w:val="28"/>
        </w:rPr>
      </w:pPr>
    </w:p>
    <w:p w14:paraId="0CCB711B" w14:textId="6FFE5101" w:rsidR="00FA7D02" w:rsidRDefault="00CD523E" w:rsidP="00FA7D02">
      <w:pPr>
        <w:rPr>
          <w:sz w:val="28"/>
          <w:szCs w:val="28"/>
        </w:rPr>
      </w:pPr>
      <w:r>
        <w:rPr>
          <w:sz w:val="28"/>
          <w:szCs w:val="28"/>
        </w:rPr>
        <w:t xml:space="preserve">action isn’t taken immediately” </w:t>
      </w:r>
    </w:p>
    <w:p w14:paraId="392ACD0F" w14:textId="77777777" w:rsidR="00EF18AB" w:rsidRPr="00FA7D02" w:rsidRDefault="00EF18AB" w:rsidP="00FA7D02">
      <w:pPr>
        <w:rPr>
          <w:sz w:val="28"/>
          <w:szCs w:val="28"/>
        </w:rPr>
      </w:pPr>
    </w:p>
    <w:sectPr w:rsidR="00EF18AB" w:rsidRPr="00FA7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D02"/>
    <w:rsid w:val="005962D5"/>
    <w:rsid w:val="00771301"/>
    <w:rsid w:val="00CD523E"/>
    <w:rsid w:val="00EF18AB"/>
    <w:rsid w:val="00FA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CFA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Evie Wilson</dc:creator>
  <cp:lastModifiedBy>Kajal Hall</cp:lastModifiedBy>
  <cp:revision>2</cp:revision>
  <dcterms:created xsi:type="dcterms:W3CDTF">2021-01-20T09:51:00Z</dcterms:created>
  <dcterms:modified xsi:type="dcterms:W3CDTF">2021-01-20T09:51:00Z</dcterms:modified>
</cp:coreProperties>
</file>