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34FB1" w14:textId="4088E660" w:rsidR="00CB1FE0" w:rsidRDefault="00C472E4" w:rsidP="00C472E4">
      <w:pPr>
        <w:jc w:val="center"/>
        <w:rPr>
          <w:sz w:val="36"/>
          <w:szCs w:val="36"/>
        </w:rPr>
      </w:pPr>
      <w:r>
        <w:rPr>
          <w:sz w:val="52"/>
          <w:szCs w:val="52"/>
          <w:u w:val="single"/>
        </w:rPr>
        <w:t>Graffiti</w:t>
      </w:r>
    </w:p>
    <w:p w14:paraId="5EFAC3BE" w14:textId="4F8A4A1F" w:rsidR="00C472E4" w:rsidRPr="00C472E4" w:rsidRDefault="00C472E4" w:rsidP="00C472E4">
      <w:pPr>
        <w:rPr>
          <w:sz w:val="36"/>
          <w:szCs w:val="36"/>
        </w:rPr>
      </w:pPr>
      <w:r>
        <w:rPr>
          <w:sz w:val="36"/>
          <w:szCs w:val="36"/>
        </w:rPr>
        <w:t xml:space="preserve">I am in between because there are some amazing graffiti artists that are </w:t>
      </w:r>
      <w:proofErr w:type="gramStart"/>
      <w:r>
        <w:rPr>
          <w:sz w:val="36"/>
          <w:szCs w:val="36"/>
        </w:rPr>
        <w:t>very good</w:t>
      </w:r>
      <w:proofErr w:type="gramEnd"/>
      <w:r>
        <w:rPr>
          <w:sz w:val="36"/>
          <w:szCs w:val="36"/>
        </w:rPr>
        <w:t xml:space="preserve"> at what they and there are some people that just do graffiti on the side of shops which is vandalising property that’s not theirs. A lot of famous graffities ask permission to graffiti on a wall and make it look amazing, so graffiti isn’t as bad as people think because it is away that people express their feelings and people make great graffiti so I think graffiti should be aloud but you have to ask permission.</w:t>
      </w:r>
    </w:p>
    <w:sectPr w:rsidR="00C472E4" w:rsidRPr="00C47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E4"/>
    <w:rsid w:val="00C472E4"/>
    <w:rsid w:val="00C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2DA81"/>
  <w15:chartTrackingRefBased/>
  <w15:docId w15:val="{139863E8-093A-461A-96CC-9818A29B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2021-03-05T09:39:00Z</dcterms:created>
  <dcterms:modified xsi:type="dcterms:W3CDTF">2021-03-05T09:44:00Z</dcterms:modified>
</cp:coreProperties>
</file>