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1005D8">
      <w:r>
        <w:t xml:space="preserve">LEVEL 2 REASONING AND PROBLEM SOLVING – FRIDAY </w:t>
      </w:r>
    </w:p>
    <w:p w:rsidR="001005D8" w:rsidRDefault="001005D8"/>
    <w:p w:rsidR="001005D8" w:rsidRDefault="001005D8">
      <w:r>
        <w:rPr>
          <w:noProof/>
        </w:rPr>
        <w:drawing>
          <wp:anchor distT="0" distB="0" distL="114300" distR="114300" simplePos="0" relativeHeight="251660288" behindDoc="0" locked="0" layoutInCell="1" allowOverlap="1" wp14:anchorId="0FE5733F">
            <wp:simplePos x="0" y="0"/>
            <wp:positionH relativeFrom="column">
              <wp:posOffset>-402186</wp:posOffset>
            </wp:positionH>
            <wp:positionV relativeFrom="paragraph">
              <wp:posOffset>3903460</wp:posOffset>
            </wp:positionV>
            <wp:extent cx="5731510" cy="4128135"/>
            <wp:effectExtent l="0" t="0" r="254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8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4C63">
        <w:drawing>
          <wp:anchor distT="0" distB="0" distL="114300" distR="114300" simplePos="0" relativeHeight="251659264" behindDoc="0" locked="0" layoutInCell="1" allowOverlap="1" wp14:anchorId="3888E958" wp14:editId="776CA537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4857750" cy="41052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/>
    <w:p w:rsidR="001005D8" w:rsidRDefault="001005D8">
      <w:r>
        <w:rPr>
          <w:noProof/>
        </w:rPr>
        <w:drawing>
          <wp:inline distT="0" distB="0" distL="0" distR="0" wp14:anchorId="23468E22" wp14:editId="0D42DF1B">
            <wp:extent cx="4333875" cy="5800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0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5D8"/>
    <w:rsid w:val="001005D8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D4E35"/>
  <w15:chartTrackingRefBased/>
  <w15:docId w15:val="{7CB3A083-9152-42B8-81A5-D0E666397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2021-01-11T17:56:00Z</dcterms:created>
  <dcterms:modified xsi:type="dcterms:W3CDTF">2021-01-11T17:58:00Z</dcterms:modified>
</cp:coreProperties>
</file>