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177" w:rsidRDefault="002B58C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r w:rsidR="004573B0">
        <w:rPr>
          <w:sz w:val="28"/>
          <w:szCs w:val="28"/>
          <w:u w:val="single"/>
        </w:rPr>
        <w:t xml:space="preserve"> – Fluency level 3</w:t>
      </w:r>
    </w:p>
    <w:p w:rsidR="00907177" w:rsidRDefault="00907177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C25B0FA" wp14:editId="25B0E6D6">
            <wp:extent cx="4815711" cy="3752193"/>
            <wp:effectExtent l="0" t="0" r="4445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6716" cy="3776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8C3" w:rsidRPr="00907177" w:rsidRDefault="00630621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</w:t>
      </w:r>
    </w:p>
    <w:p w:rsidR="002B58C3" w:rsidRDefault="004573B0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0BBB7B8" wp14:editId="5E5F72B1">
            <wp:extent cx="2941661" cy="192339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63037" cy="193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157463FF" wp14:editId="2D2CE995">
            <wp:extent cx="2941320" cy="1923171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53022" cy="1930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3B0" w:rsidRDefault="004573B0">
      <w:pPr>
        <w:rPr>
          <w:sz w:val="28"/>
          <w:szCs w:val="28"/>
          <w:u w:val="single"/>
        </w:rPr>
      </w:pPr>
    </w:p>
    <w:p w:rsidR="004573B0" w:rsidRDefault="004573B0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902447A" wp14:editId="05D9CE58">
            <wp:extent cx="3557957" cy="2301765"/>
            <wp:effectExtent l="0" t="0" r="4445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72438" cy="2311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573B0" w:rsidRPr="00630621" w:rsidRDefault="004573B0">
      <w:pPr>
        <w:rPr>
          <w:sz w:val="28"/>
          <w:szCs w:val="28"/>
          <w:u w:val="single"/>
        </w:rPr>
      </w:pPr>
    </w:p>
    <w:sectPr w:rsidR="004573B0" w:rsidRPr="00630621" w:rsidSect="00630621">
      <w:pgSz w:w="11906" w:h="16838"/>
      <w:pgMar w:top="284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2B58C3"/>
    <w:rsid w:val="003003CE"/>
    <w:rsid w:val="004573B0"/>
    <w:rsid w:val="00630621"/>
    <w:rsid w:val="00907177"/>
    <w:rsid w:val="0094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F13D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2021-02-09T21:54:00Z</dcterms:created>
  <dcterms:modified xsi:type="dcterms:W3CDTF">2021-02-09T21:54:00Z</dcterms:modified>
</cp:coreProperties>
</file>