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1B7245" w:rsidRDefault="004A35E3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FC21682">
            <wp:simplePos x="0" y="0"/>
            <wp:positionH relativeFrom="margin">
              <wp:posOffset>-287557</wp:posOffset>
            </wp:positionH>
            <wp:positionV relativeFrom="paragraph">
              <wp:posOffset>8257980</wp:posOffset>
            </wp:positionV>
            <wp:extent cx="3475158" cy="89681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158" cy="89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8C75221">
            <wp:simplePos x="0" y="0"/>
            <wp:positionH relativeFrom="column">
              <wp:posOffset>-287215</wp:posOffset>
            </wp:positionH>
            <wp:positionV relativeFrom="paragraph">
              <wp:posOffset>6342186</wp:posOffset>
            </wp:positionV>
            <wp:extent cx="3455813" cy="156503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7933" cy="1575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F45D750">
            <wp:simplePos x="0" y="0"/>
            <wp:positionH relativeFrom="margin">
              <wp:align>left</wp:align>
            </wp:positionH>
            <wp:positionV relativeFrom="paragraph">
              <wp:posOffset>4290646</wp:posOffset>
            </wp:positionV>
            <wp:extent cx="2157046" cy="18882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046" cy="1888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7245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2051C0A8">
            <wp:simplePos x="0" y="0"/>
            <wp:positionH relativeFrom="margin">
              <wp:posOffset>-41031</wp:posOffset>
            </wp:positionH>
            <wp:positionV relativeFrom="paragraph">
              <wp:posOffset>322385</wp:posOffset>
            </wp:positionV>
            <wp:extent cx="2227385" cy="3826916"/>
            <wp:effectExtent l="0" t="0" r="190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035" cy="3833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7245" w:rsidRPr="001B7245">
        <w:rPr>
          <w:b/>
          <w:u w:val="single"/>
        </w:rPr>
        <w:t xml:space="preserve">Monday – level 3 fluency </w:t>
      </w:r>
      <w:bookmarkStart w:id="0" w:name="_GoBack"/>
      <w:bookmarkEnd w:id="0"/>
    </w:p>
    <w:sectPr w:rsidR="00525916" w:rsidRPr="001B72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245"/>
    <w:rsid w:val="001B7245"/>
    <w:rsid w:val="004A35E3"/>
    <w:rsid w:val="0052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84E3"/>
  <w15:chartTrackingRefBased/>
  <w15:docId w15:val="{B4B5C275-C4A0-435E-B376-A2472254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2021-01-19T18:26:00Z</dcterms:created>
  <dcterms:modified xsi:type="dcterms:W3CDTF">2021-01-19T18:26:00Z</dcterms:modified>
</cp:coreProperties>
</file>