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25916" w:rsidRDefault="00E5649D">
      <w:r>
        <w:rPr>
          <w:noProof/>
        </w:rPr>
        <w:drawing>
          <wp:anchor distT="0" distB="0" distL="114300" distR="114300" simplePos="0" relativeHeight="251658240" behindDoc="0" locked="0" layoutInCell="1" allowOverlap="1" wp14:anchorId="0D0CF8F4">
            <wp:simplePos x="0" y="0"/>
            <wp:positionH relativeFrom="margin">
              <wp:posOffset>-323850</wp:posOffset>
            </wp:positionH>
            <wp:positionV relativeFrom="paragraph">
              <wp:posOffset>7334250</wp:posOffset>
            </wp:positionV>
            <wp:extent cx="3625850" cy="1812925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25850" cy="18129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1312" behindDoc="0" locked="0" layoutInCell="1" allowOverlap="1" wp14:anchorId="03C806A8" wp14:editId="2BB41B2C">
            <wp:simplePos x="0" y="0"/>
            <wp:positionH relativeFrom="column">
              <wp:posOffset>-190500</wp:posOffset>
            </wp:positionH>
            <wp:positionV relativeFrom="paragraph">
              <wp:posOffset>5238750</wp:posOffset>
            </wp:positionV>
            <wp:extent cx="2619309" cy="1987062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19309" cy="198706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9264" behindDoc="0" locked="0" layoutInCell="1" allowOverlap="1" wp14:anchorId="3E4B7BCB">
            <wp:simplePos x="0" y="0"/>
            <wp:positionH relativeFrom="margin">
              <wp:posOffset>-196850</wp:posOffset>
            </wp:positionH>
            <wp:positionV relativeFrom="paragraph">
              <wp:posOffset>412750</wp:posOffset>
            </wp:positionV>
            <wp:extent cx="2633884" cy="4756150"/>
            <wp:effectExtent l="0" t="0" r="0" b="635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33884" cy="47561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159F6">
        <w:t xml:space="preserve">Monday – level 2 reasoning and problem solving </w:t>
      </w:r>
      <w:bookmarkStart w:id="0" w:name="_GoBack"/>
      <w:bookmarkEnd w:id="0"/>
    </w:p>
    <w:sectPr w:rsidR="0052591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59F6"/>
    <w:rsid w:val="00525916"/>
    <w:rsid w:val="00D159F6"/>
    <w:rsid w:val="00E564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DF927B"/>
  <w15:chartTrackingRefBased/>
  <w15:docId w15:val="{5F389842-23EF-450B-A865-ED870A55D2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</Words>
  <Characters>44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Amanda Stephens</dc:creator>
  <cp:keywords/>
  <dc:description/>
  <cp:lastModifiedBy>Amanda Stephens</cp:lastModifiedBy>
  <cp:revision>2</cp:revision>
  <dcterms:created xsi:type="dcterms:W3CDTF">2021-01-19T18:52:00Z</dcterms:created>
  <dcterms:modified xsi:type="dcterms:W3CDTF">2021-01-19T18:52:00Z</dcterms:modified>
</cp:coreProperties>
</file>