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1F730C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EA71F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ambitious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EA71F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fictitious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EA71F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cautious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EA71F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infectious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EA71F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nutritious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EA71F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contentious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EA71F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superstitious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EA71F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pretentious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EA71F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anxious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EA71F0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obnoxious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1F730C" w:rsidRDefault="00EA71F0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 w:rsidRPr="00EA71F0">
        <w:rPr>
          <w:rFonts w:ascii="Comic Sans MS" w:hAnsi="Comic Sans MS" w:cstheme="minorHAnsi"/>
          <w:color w:val="00B050"/>
          <w:w w:val="110"/>
          <w:sz w:val="28"/>
          <w:szCs w:val="28"/>
        </w:rPr>
        <w:t>Wor</w:t>
      </w:r>
      <w:r>
        <w:rPr>
          <w:rFonts w:ascii="Comic Sans MS" w:hAnsi="Comic Sans MS" w:cstheme="minorHAnsi"/>
          <w:color w:val="00B050"/>
          <w:w w:val="110"/>
          <w:sz w:val="28"/>
          <w:szCs w:val="28"/>
        </w:rPr>
        <w:t>ds with endings that sound like/shuhs/ spelt with</w:t>
      </w:r>
      <w:r w:rsidRPr="00EA71F0">
        <w:rPr>
          <w:rFonts w:ascii="Comic Sans MS" w:hAnsi="Comic Sans MS" w:cstheme="minorHAnsi"/>
          <w:color w:val="00B050"/>
          <w:w w:val="110"/>
          <w:sz w:val="28"/>
          <w:szCs w:val="28"/>
        </w:rPr>
        <w:t xml:space="preserve">–tious or </w:t>
      </w:r>
      <w:r>
        <w:rPr>
          <w:rFonts w:ascii="Comic Sans MS" w:hAnsi="Comic Sans MS" w:cstheme="minorHAnsi"/>
          <w:color w:val="00B050"/>
          <w:w w:val="110"/>
          <w:sz w:val="28"/>
          <w:szCs w:val="28"/>
        </w:rPr>
        <w:t>–</w:t>
      </w:r>
      <w:r w:rsidRPr="00EA71F0">
        <w:rPr>
          <w:rFonts w:ascii="Comic Sans MS" w:hAnsi="Comic Sans MS" w:cstheme="minorHAnsi"/>
          <w:color w:val="00B050"/>
          <w:w w:val="110"/>
          <w:sz w:val="28"/>
          <w:szCs w:val="28"/>
        </w:rPr>
        <w:t>ious</w:t>
      </w:r>
    </w:p>
    <w:p w:rsidR="00EA71F0" w:rsidRPr="00EA71F0" w:rsidRDefault="00EA71F0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1F730C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C38F9" w:rsidTr="00320EFD">
        <w:tc>
          <w:tcPr>
            <w:tcW w:w="2310" w:type="dxa"/>
          </w:tcPr>
          <w:p w:rsidR="00FC38F9" w:rsidRPr="00572089" w:rsidRDefault="00EA71F0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hey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EA71F0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they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EA71F0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obey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EA71F0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grey</w:t>
            </w:r>
          </w:p>
        </w:tc>
        <w:tc>
          <w:tcPr>
            <w:tcW w:w="2310" w:type="dxa"/>
          </w:tcPr>
          <w:p w:rsidR="00FC38F9" w:rsidRPr="00B81C9F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EA71F0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prey</w:t>
            </w:r>
          </w:p>
        </w:tc>
        <w:tc>
          <w:tcPr>
            <w:tcW w:w="2310" w:type="dxa"/>
          </w:tcPr>
          <w:p w:rsidR="00FC38F9" w:rsidRPr="00DB57CA" w:rsidRDefault="00FC38F9" w:rsidP="00FC38F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EA71F0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whey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EA71F0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survey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EA71F0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convey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EA71F0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disobey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C38F9" w:rsidTr="00320EFD">
        <w:tc>
          <w:tcPr>
            <w:tcW w:w="2310" w:type="dxa"/>
          </w:tcPr>
          <w:p w:rsidR="00FC38F9" w:rsidRPr="00572089" w:rsidRDefault="00EA71F0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purvey</w:t>
            </w:r>
          </w:p>
        </w:tc>
        <w:tc>
          <w:tcPr>
            <w:tcW w:w="2310" w:type="dxa"/>
          </w:tcPr>
          <w:p w:rsidR="00FC38F9" w:rsidRPr="00320EFD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Pr="00981007" w:rsidRDefault="00FC38F9" w:rsidP="00FC38F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C38F9" w:rsidRDefault="00FC38F9" w:rsidP="00FC38F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Default="00572089" w:rsidP="0057208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 w:rsidRPr="00572089">
        <w:rPr>
          <w:rFonts w:ascii="Comic Sans MS" w:hAnsi="Comic Sans MS"/>
          <w:color w:val="00B050"/>
          <w:sz w:val="28"/>
          <w:szCs w:val="28"/>
        </w:rPr>
        <w:t>Words with t</w:t>
      </w:r>
      <w:r w:rsidR="00EA71F0">
        <w:rPr>
          <w:rFonts w:ascii="Comic Sans MS" w:hAnsi="Comic Sans MS"/>
          <w:color w:val="00B050"/>
          <w:sz w:val="28"/>
          <w:szCs w:val="28"/>
        </w:rPr>
        <w:t>he long /eI/ sound spelt with ey</w:t>
      </w:r>
      <w:bookmarkStart w:id="0" w:name="_GoBack"/>
      <w:bookmarkEnd w:id="0"/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139B5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A71F0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13673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2019-08-28T22:03:00Z</dcterms:created>
  <dcterms:modified xsi:type="dcterms:W3CDTF">2019-08-28T22:03:00Z</dcterms:modified>
</cp:coreProperties>
</file>