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proofErr w:type="gramStart"/>
      <w:r w:rsidR="00C6346F" w:rsidRPr="00D36AC6">
        <w:rPr>
          <w:b/>
          <w:sz w:val="28"/>
          <w:szCs w:val="28"/>
          <w:u w:val="single"/>
        </w:rPr>
        <w:t>Autumn</w:t>
      </w:r>
      <w:proofErr w:type="gramEnd"/>
      <w:r w:rsidR="00C6346F" w:rsidRPr="00D36AC6">
        <w:rPr>
          <w:b/>
          <w:sz w:val="28"/>
          <w:szCs w:val="28"/>
          <w:u w:val="single"/>
        </w:rPr>
        <w:t xml:space="preserve"> </w:t>
      </w:r>
      <w:r w:rsidR="0035773E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CD7254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BE11D1" w:rsidTr="00B81C9F">
        <w:tc>
          <w:tcPr>
            <w:tcW w:w="2310" w:type="dxa"/>
          </w:tcPr>
          <w:p w:rsidR="00BE11D1" w:rsidRPr="00B81C9F" w:rsidRDefault="00887648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learn</w:t>
            </w:r>
          </w:p>
        </w:tc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BE11D1" w:rsidTr="00B81C9F">
        <w:tc>
          <w:tcPr>
            <w:tcW w:w="2310" w:type="dxa"/>
          </w:tcPr>
          <w:p w:rsidR="00BE11D1" w:rsidRPr="00B81C9F" w:rsidRDefault="00887648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length</w:t>
            </w:r>
          </w:p>
        </w:tc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BE11D1" w:rsidTr="00B81C9F">
        <w:tc>
          <w:tcPr>
            <w:tcW w:w="2310" w:type="dxa"/>
          </w:tcPr>
          <w:p w:rsidR="00BE11D1" w:rsidRPr="00B81C9F" w:rsidRDefault="00887648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library</w:t>
            </w:r>
          </w:p>
        </w:tc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BE11D1" w:rsidTr="00B81C9F">
        <w:tc>
          <w:tcPr>
            <w:tcW w:w="2310" w:type="dxa"/>
          </w:tcPr>
          <w:p w:rsidR="00BE11D1" w:rsidRPr="00B81C9F" w:rsidRDefault="00887648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material</w:t>
            </w:r>
          </w:p>
        </w:tc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887648" w:rsidTr="00B81C9F">
        <w:tc>
          <w:tcPr>
            <w:tcW w:w="2310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supermarket</w:t>
            </w:r>
          </w:p>
        </w:tc>
        <w:tc>
          <w:tcPr>
            <w:tcW w:w="2310" w:type="dxa"/>
          </w:tcPr>
          <w:p w:rsidR="00887648" w:rsidRPr="00DB57CA" w:rsidRDefault="00887648" w:rsidP="0088764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DB57CA" w:rsidRDefault="00887648" w:rsidP="0088764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DB57CA" w:rsidRDefault="00887648" w:rsidP="0088764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887648" w:rsidTr="00B81C9F">
        <w:tc>
          <w:tcPr>
            <w:tcW w:w="2310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superman</w:t>
            </w:r>
          </w:p>
        </w:tc>
        <w:tc>
          <w:tcPr>
            <w:tcW w:w="2310" w:type="dxa"/>
          </w:tcPr>
          <w:p w:rsidR="00887648" w:rsidRPr="00B81C9F" w:rsidRDefault="00887648" w:rsidP="0088764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B81C9F" w:rsidRDefault="00887648" w:rsidP="0088764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887648" w:rsidTr="00B81C9F">
        <w:tc>
          <w:tcPr>
            <w:tcW w:w="2310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superstar</w:t>
            </w:r>
          </w:p>
        </w:tc>
        <w:tc>
          <w:tcPr>
            <w:tcW w:w="2310" w:type="dxa"/>
          </w:tcPr>
          <w:p w:rsidR="00887648" w:rsidRPr="00B81C9F" w:rsidRDefault="00887648" w:rsidP="0088764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B81C9F" w:rsidRDefault="00887648" w:rsidP="0088764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887648" w:rsidTr="00B81C9F">
        <w:tc>
          <w:tcPr>
            <w:tcW w:w="2310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antiseptic</w:t>
            </w:r>
          </w:p>
        </w:tc>
        <w:tc>
          <w:tcPr>
            <w:tcW w:w="2310" w:type="dxa"/>
          </w:tcPr>
          <w:p w:rsidR="00887648" w:rsidRPr="00B81C9F" w:rsidRDefault="00887648" w:rsidP="0088764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B81C9F" w:rsidRDefault="00887648" w:rsidP="0088764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887648" w:rsidTr="00B81C9F">
        <w:tc>
          <w:tcPr>
            <w:tcW w:w="2310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anticlockwise</w:t>
            </w:r>
          </w:p>
        </w:tc>
        <w:tc>
          <w:tcPr>
            <w:tcW w:w="2310" w:type="dxa"/>
          </w:tcPr>
          <w:p w:rsidR="00887648" w:rsidRPr="00167B55" w:rsidRDefault="00887648" w:rsidP="00887648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</w:tc>
        <w:tc>
          <w:tcPr>
            <w:tcW w:w="2311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167B55" w:rsidRDefault="00887648" w:rsidP="00887648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</w:tc>
      </w:tr>
      <w:tr w:rsidR="00887648" w:rsidTr="00B81C9F">
        <w:tc>
          <w:tcPr>
            <w:tcW w:w="2310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antisocial</w:t>
            </w:r>
          </w:p>
        </w:tc>
        <w:tc>
          <w:tcPr>
            <w:tcW w:w="2310" w:type="dxa"/>
          </w:tcPr>
          <w:p w:rsidR="00887648" w:rsidRPr="00B81C9F" w:rsidRDefault="00887648" w:rsidP="0088764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320EFD" w:rsidRDefault="00887648" w:rsidP="0088764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87648" w:rsidRPr="00B81C9F" w:rsidRDefault="00887648" w:rsidP="0088764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</w:tbl>
    <w:p w:rsidR="00AD0825" w:rsidRPr="00AD0825" w:rsidRDefault="00DB57CA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8"/>
          <w:szCs w:val="28"/>
        </w:rPr>
      </w:pPr>
      <w:r w:rsidRPr="00AD0825">
        <w:rPr>
          <w:color w:val="0070C0"/>
          <w:sz w:val="28"/>
          <w:szCs w:val="28"/>
        </w:rPr>
        <w:t>Y3 Tricky Words</w:t>
      </w:r>
    </w:p>
    <w:p w:rsidR="0018114F" w:rsidRPr="0018114F" w:rsidRDefault="00E51474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>‘</w:t>
      </w:r>
      <w:proofErr w:type="gramStart"/>
      <w:r w:rsidR="0018114F">
        <w:rPr>
          <w:rFonts w:ascii="Comic Sans MS" w:hAnsi="Comic Sans MS"/>
          <w:b/>
          <w:color w:val="00B050"/>
          <w:sz w:val="24"/>
          <w:szCs w:val="24"/>
        </w:rPr>
        <w:t>super</w:t>
      </w:r>
      <w:proofErr w:type="gramEnd"/>
      <w:r>
        <w:rPr>
          <w:rFonts w:ascii="Comic Sans MS" w:hAnsi="Comic Sans MS"/>
          <w:color w:val="00B050"/>
          <w:sz w:val="24"/>
          <w:szCs w:val="24"/>
        </w:rPr>
        <w:t>’ is a prefix which means ‘</w:t>
      </w:r>
      <w:r w:rsidR="0018114F">
        <w:rPr>
          <w:rFonts w:ascii="Comic Sans MS" w:hAnsi="Comic Sans MS"/>
          <w:b/>
          <w:color w:val="00B050"/>
          <w:sz w:val="24"/>
          <w:szCs w:val="24"/>
        </w:rPr>
        <w:t xml:space="preserve">above’. </w:t>
      </w:r>
    </w:p>
    <w:p w:rsidR="00AD0825" w:rsidRDefault="0018114F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b/>
          <w:color w:val="00B050"/>
          <w:sz w:val="24"/>
          <w:szCs w:val="24"/>
        </w:rPr>
        <w:t>‘</w:t>
      </w:r>
      <w:proofErr w:type="gramStart"/>
      <w:r>
        <w:rPr>
          <w:rFonts w:ascii="Comic Sans MS" w:hAnsi="Comic Sans MS"/>
          <w:b/>
          <w:color w:val="00B050"/>
          <w:sz w:val="24"/>
          <w:szCs w:val="24"/>
        </w:rPr>
        <w:t>anti</w:t>
      </w:r>
      <w:proofErr w:type="gramEnd"/>
      <w:r>
        <w:rPr>
          <w:rFonts w:ascii="Comic Sans MS" w:hAnsi="Comic Sans MS"/>
          <w:b/>
          <w:color w:val="00B050"/>
          <w:sz w:val="24"/>
          <w:szCs w:val="24"/>
        </w:rPr>
        <w:t xml:space="preserve">’ </w:t>
      </w:r>
      <w:r w:rsidRPr="0018114F">
        <w:rPr>
          <w:rFonts w:ascii="Comic Sans MS" w:hAnsi="Comic Sans MS"/>
          <w:color w:val="00B050"/>
          <w:sz w:val="24"/>
          <w:szCs w:val="24"/>
        </w:rPr>
        <w:t>is a prefix which means</w:t>
      </w:r>
      <w:r>
        <w:rPr>
          <w:rFonts w:ascii="Comic Sans MS" w:hAnsi="Comic Sans MS"/>
          <w:b/>
          <w:color w:val="00B050"/>
          <w:sz w:val="24"/>
          <w:szCs w:val="24"/>
        </w:rPr>
        <w:t xml:space="preserve"> ‘against’</w:t>
      </w:r>
      <w:r w:rsidRPr="0018114F">
        <w:rPr>
          <w:rFonts w:ascii="Comic Sans MS" w:hAnsi="Comic Sans MS"/>
          <w:color w:val="00B050"/>
          <w:sz w:val="24"/>
          <w:szCs w:val="24"/>
        </w:rPr>
        <w:t>.</w:t>
      </w:r>
      <w:r w:rsidR="00E51474">
        <w:rPr>
          <w:rFonts w:ascii="Comic Sans MS" w:hAnsi="Comic Sans MS"/>
          <w:color w:val="00B050"/>
          <w:sz w:val="24"/>
          <w:szCs w:val="24"/>
        </w:rPr>
        <w:t xml:space="preserve"> </w:t>
      </w:r>
    </w:p>
    <w:p w:rsidR="0018114F" w:rsidRDefault="0018114F" w:rsidP="0018114F">
      <w:pPr>
        <w:jc w:val="center"/>
        <w:rPr>
          <w:b/>
          <w:sz w:val="28"/>
          <w:szCs w:val="28"/>
          <w:u w:val="single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</w:t>
      </w:r>
      <w:r w:rsidR="0035773E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CD7254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BE11D1" w:rsidTr="00320EFD"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next</w:t>
            </w:r>
          </w:p>
        </w:tc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E11D1" w:rsidTr="00320EFD"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first</w:t>
            </w:r>
          </w:p>
        </w:tc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E11D1" w:rsidTr="00320EFD"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second</w:t>
            </w:r>
          </w:p>
        </w:tc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E11D1" w:rsidTr="00320EFD"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lots</w:t>
            </w:r>
          </w:p>
        </w:tc>
        <w:tc>
          <w:tcPr>
            <w:tcW w:w="2310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B81C9F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E11D1" w:rsidTr="00320EFD">
        <w:tc>
          <w:tcPr>
            <w:tcW w:w="2310" w:type="dxa"/>
          </w:tcPr>
          <w:p w:rsidR="00BE11D1" w:rsidRPr="00DB57CA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baby</w:t>
            </w:r>
          </w:p>
        </w:tc>
        <w:tc>
          <w:tcPr>
            <w:tcW w:w="2310" w:type="dxa"/>
          </w:tcPr>
          <w:p w:rsidR="00BE11D1" w:rsidRPr="00DB57CA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DB57CA" w:rsidRDefault="00BE11D1" w:rsidP="00BE11D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E11D1" w:rsidTr="00320EFD"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metal</w:t>
            </w:r>
          </w:p>
        </w:tc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E11D1" w:rsidTr="00320EFD"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pedal</w:t>
            </w:r>
          </w:p>
        </w:tc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E11D1" w:rsidTr="00320EFD"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capital</w:t>
            </w:r>
          </w:p>
        </w:tc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E11D1" w:rsidTr="00320EFD"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hospital</w:t>
            </w:r>
          </w:p>
        </w:tc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E11D1" w:rsidTr="00320EFD"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animal</w:t>
            </w:r>
          </w:p>
        </w:tc>
        <w:tc>
          <w:tcPr>
            <w:tcW w:w="2310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Pr="00320EFD" w:rsidRDefault="00BE11D1" w:rsidP="00BE11D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E11D1" w:rsidRDefault="00BE11D1" w:rsidP="00BE11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E11D1" w:rsidRDefault="00320EFD" w:rsidP="00BE11D1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  <w:r w:rsidR="0023011F" w:rsidRPr="0023011F">
        <w:rPr>
          <w:rFonts w:ascii="Comic Sans MS" w:hAnsi="Comic Sans MS"/>
          <w:color w:val="00B050"/>
          <w:sz w:val="28"/>
          <w:szCs w:val="28"/>
        </w:rPr>
        <w:t xml:space="preserve"> </w:t>
      </w:r>
    </w:p>
    <w:p w:rsidR="00BE11D1" w:rsidRPr="00BE11D1" w:rsidRDefault="00BE11D1" w:rsidP="00BE11D1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BE11D1">
        <w:rPr>
          <w:rFonts w:ascii="Comic Sans MS" w:hAnsi="Comic Sans MS"/>
          <w:color w:val="00B050"/>
          <w:sz w:val="28"/>
          <w:szCs w:val="28"/>
        </w:rPr>
        <w:t>Not many nouns end in ‘</w:t>
      </w:r>
      <w:r w:rsidRPr="00BE11D1">
        <w:rPr>
          <w:rFonts w:ascii="Comic Sans MS" w:hAnsi="Comic Sans MS"/>
          <w:b/>
          <w:color w:val="00B050"/>
          <w:sz w:val="28"/>
          <w:szCs w:val="28"/>
        </w:rPr>
        <w:t>al</w:t>
      </w:r>
      <w:r w:rsidRPr="00BE11D1">
        <w:rPr>
          <w:rFonts w:ascii="Comic Sans MS" w:hAnsi="Comic Sans MS"/>
          <w:color w:val="00B050"/>
          <w:sz w:val="28"/>
          <w:szCs w:val="28"/>
        </w:rPr>
        <w:t>’.</w:t>
      </w:r>
      <w:r w:rsidR="000D25F8" w:rsidRPr="00BE11D1">
        <w:rPr>
          <w:rFonts w:ascii="Comic Sans MS" w:hAnsi="Comic Sans MS"/>
          <w:color w:val="00B050"/>
          <w:sz w:val="28"/>
          <w:szCs w:val="28"/>
        </w:rPr>
        <w:t xml:space="preserve"> </w:t>
      </w:r>
      <w:bookmarkStart w:id="0" w:name="_GoBack"/>
      <w:bookmarkEnd w:id="0"/>
    </w:p>
    <w:sectPr w:rsidR="00BE11D1" w:rsidRPr="00BE11D1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30474"/>
    <w:rsid w:val="00094F0F"/>
    <w:rsid w:val="000D25F8"/>
    <w:rsid w:val="00122AF1"/>
    <w:rsid w:val="00134B8A"/>
    <w:rsid w:val="00167B55"/>
    <w:rsid w:val="0018114F"/>
    <w:rsid w:val="00186373"/>
    <w:rsid w:val="00193308"/>
    <w:rsid w:val="001F4863"/>
    <w:rsid w:val="0023011F"/>
    <w:rsid w:val="002B3E4D"/>
    <w:rsid w:val="00304557"/>
    <w:rsid w:val="00320EFD"/>
    <w:rsid w:val="0035773E"/>
    <w:rsid w:val="00371823"/>
    <w:rsid w:val="003B76E2"/>
    <w:rsid w:val="003E2BAA"/>
    <w:rsid w:val="003F32FD"/>
    <w:rsid w:val="00412E5B"/>
    <w:rsid w:val="00426BC8"/>
    <w:rsid w:val="00486B18"/>
    <w:rsid w:val="00496638"/>
    <w:rsid w:val="004D0E5F"/>
    <w:rsid w:val="004E1764"/>
    <w:rsid w:val="0052307D"/>
    <w:rsid w:val="005874CA"/>
    <w:rsid w:val="005A5FA6"/>
    <w:rsid w:val="00612D78"/>
    <w:rsid w:val="00616971"/>
    <w:rsid w:val="006510E9"/>
    <w:rsid w:val="006E0CFC"/>
    <w:rsid w:val="007118CF"/>
    <w:rsid w:val="0079233C"/>
    <w:rsid w:val="007A03B3"/>
    <w:rsid w:val="007A4B7D"/>
    <w:rsid w:val="007F7BFE"/>
    <w:rsid w:val="00816B93"/>
    <w:rsid w:val="00841658"/>
    <w:rsid w:val="008649DF"/>
    <w:rsid w:val="00887648"/>
    <w:rsid w:val="008D1372"/>
    <w:rsid w:val="008F1752"/>
    <w:rsid w:val="00910CD5"/>
    <w:rsid w:val="00937BFC"/>
    <w:rsid w:val="00963328"/>
    <w:rsid w:val="00966774"/>
    <w:rsid w:val="00997AE3"/>
    <w:rsid w:val="009D5775"/>
    <w:rsid w:val="00A03BB2"/>
    <w:rsid w:val="00A65DEC"/>
    <w:rsid w:val="00A772F7"/>
    <w:rsid w:val="00A96D2C"/>
    <w:rsid w:val="00AD0825"/>
    <w:rsid w:val="00AF32A2"/>
    <w:rsid w:val="00B54941"/>
    <w:rsid w:val="00B81C9F"/>
    <w:rsid w:val="00BA13CB"/>
    <w:rsid w:val="00BE11D1"/>
    <w:rsid w:val="00C1245A"/>
    <w:rsid w:val="00C6346F"/>
    <w:rsid w:val="00C63845"/>
    <w:rsid w:val="00CB7150"/>
    <w:rsid w:val="00CD7254"/>
    <w:rsid w:val="00CE3AAF"/>
    <w:rsid w:val="00D03C65"/>
    <w:rsid w:val="00D36AC6"/>
    <w:rsid w:val="00DB57CA"/>
    <w:rsid w:val="00E15A9B"/>
    <w:rsid w:val="00E25745"/>
    <w:rsid w:val="00E51474"/>
    <w:rsid w:val="00E82EFF"/>
    <w:rsid w:val="00E9375D"/>
    <w:rsid w:val="00E950AA"/>
    <w:rsid w:val="00F079CC"/>
    <w:rsid w:val="00F31491"/>
    <w:rsid w:val="00F875FE"/>
    <w:rsid w:val="00FC0AC8"/>
    <w:rsid w:val="00FD38DD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2018-11-28T20:43:00Z</dcterms:created>
  <dcterms:modified xsi:type="dcterms:W3CDTF">2018-11-28T20:43:00Z</dcterms:modified>
</cp:coreProperties>
</file>