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EA0F81">
      <w:r>
        <w:t>Day five task</w:t>
      </w:r>
    </w:p>
    <w:p w:rsidR="00EA0F81" w:rsidRDefault="00EA0F81">
      <w:r>
        <w:t>Draw a picture of what you think the graveyard would look like, using the texts as a guide.</w:t>
      </w:r>
    </w:p>
    <w:p w:rsidR="00EA0F81" w:rsidRDefault="00EA0F81">
      <w:pPr>
        <w:rPr>
          <w:rFonts w:cs="BrowalliaUPC"/>
          <w:i/>
          <w:sz w:val="20"/>
          <w:szCs w:val="20"/>
        </w:rPr>
      </w:pPr>
      <w:r>
        <w:t xml:space="preserve">For example in the text it quotes </w:t>
      </w:r>
      <w:r w:rsidRPr="00EA0F81">
        <w:rPr>
          <w:i/>
        </w:rPr>
        <w:t>“</w:t>
      </w:r>
      <w:r w:rsidRPr="00EA0F81">
        <w:rPr>
          <w:rFonts w:cs="BrowalliaUPC"/>
          <w:i/>
          <w:sz w:val="20"/>
          <w:szCs w:val="20"/>
        </w:rPr>
        <w:t>Patchworks of stones lead her between gatherings of ancient angels.</w:t>
      </w:r>
      <w:r w:rsidRPr="00EA0F81">
        <w:rPr>
          <w:rFonts w:cs="BrowalliaUPC"/>
          <w:i/>
          <w:sz w:val="20"/>
          <w:szCs w:val="20"/>
        </w:rPr>
        <w:t>”</w:t>
      </w:r>
    </w:p>
    <w:p w:rsidR="00EA0F81" w:rsidRPr="00EA0F81" w:rsidRDefault="00EA0F81">
      <w:pPr>
        <w:rPr>
          <w:rFonts w:cs="BrowalliaUPC"/>
          <w:sz w:val="20"/>
          <w:szCs w:val="20"/>
        </w:rPr>
      </w:pPr>
      <w:r>
        <w:rPr>
          <w:rFonts w:cs="BrowalliaUPC"/>
          <w:sz w:val="20"/>
          <w:szCs w:val="20"/>
        </w:rPr>
        <w:t>How will you include this in your drawing?</w:t>
      </w:r>
      <w:bookmarkStart w:id="0" w:name="_GoBack"/>
      <w:bookmarkEnd w:id="0"/>
    </w:p>
    <w:sectPr w:rsidR="00EA0F81" w:rsidRPr="00EA0F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F81"/>
    <w:rsid w:val="000F34EE"/>
    <w:rsid w:val="00C24EED"/>
    <w:rsid w:val="00EA0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2020-06-08T16:24:00Z</dcterms:created>
  <dcterms:modified xsi:type="dcterms:W3CDTF">2020-06-08T16:26:00Z</dcterms:modified>
</cp:coreProperties>
</file>