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AD219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AD2198" w:rsidRPr="00CA2AD5" w:rsidRDefault="00AD2198" w:rsidP="00CA2AD5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Walkley Primary Spellings</w:t>
            </w:r>
          </w:p>
        </w:tc>
      </w:tr>
      <w:tr w:rsidR="00AD219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AD219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extDirection w:val="tbRl"/>
            <w:vAlign w:val="center"/>
          </w:tcPr>
          <w:p w:rsidR="00AD2198" w:rsidRPr="00CA2AD5" w:rsidRDefault="00AD219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Cover</w:t>
            </w:r>
          </w:p>
        </w:tc>
        <w:tc>
          <w:tcPr>
            <w:tcW w:w="2129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AD2198" w:rsidRPr="00CA2AD5" w:rsidRDefault="00AD219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22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extDirection w:val="tbRl"/>
            <w:vAlign w:val="center"/>
          </w:tcPr>
          <w:p w:rsidR="00AD2198" w:rsidRPr="00CA2AD5" w:rsidRDefault="00AD219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AD2198" w:rsidRPr="00CA2AD5" w:rsidRDefault="00AD219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extDirection w:val="tbRl"/>
            <w:vAlign w:val="center"/>
          </w:tcPr>
          <w:p w:rsidR="00AD2198" w:rsidRPr="00CA2AD5" w:rsidRDefault="00AD219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AD219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SassoonPrimaryInfant" w:hAnsi="SassoonPrimaryInfant"/>
                <w:sz w:val="32"/>
                <w:szCs w:val="24"/>
              </w:rPr>
            </w:pPr>
            <w:r>
              <w:rPr>
                <w:rFonts w:ascii="SassoonPrimaryInfant" w:hAnsi="SassoonPrimaryInfant"/>
                <w:sz w:val="32"/>
                <w:szCs w:val="24"/>
              </w:rPr>
              <w:t>pan</w:t>
            </w:r>
          </w:p>
        </w:tc>
        <w:tc>
          <w:tcPr>
            <w:tcW w:w="105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SassoonPrimaryInfant" w:hAnsi="SassoonPrimaryInfant"/>
                <w:sz w:val="32"/>
                <w:szCs w:val="24"/>
              </w:rPr>
            </w:pPr>
            <w:r>
              <w:rPr>
                <w:rFonts w:ascii="SassoonPrimaryInfant" w:hAnsi="SassoonPrimaryInfant"/>
                <w:sz w:val="32"/>
                <w:szCs w:val="24"/>
              </w:rPr>
              <w:t>pig</w:t>
            </w:r>
          </w:p>
        </w:tc>
        <w:tc>
          <w:tcPr>
            <w:tcW w:w="105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SassoonPrimaryInfant" w:hAnsi="SassoonPrimaryInfant"/>
                <w:sz w:val="32"/>
                <w:szCs w:val="24"/>
              </w:rPr>
            </w:pPr>
            <w:r>
              <w:rPr>
                <w:rFonts w:ascii="SassoonPrimaryInfant" w:hAnsi="SassoonPrimaryInfant"/>
                <w:sz w:val="32"/>
                <w:szCs w:val="24"/>
              </w:rPr>
              <w:t>might</w:t>
            </w:r>
          </w:p>
        </w:tc>
        <w:tc>
          <w:tcPr>
            <w:tcW w:w="105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SassoonPrimaryInfant" w:hAnsi="SassoonPrimaryInfant"/>
                <w:sz w:val="32"/>
                <w:szCs w:val="24"/>
              </w:rPr>
            </w:pPr>
            <w:r>
              <w:rPr>
                <w:rFonts w:ascii="SassoonPrimaryInfant" w:hAnsi="SassoonPrimaryInfant"/>
                <w:sz w:val="32"/>
                <w:szCs w:val="24"/>
              </w:rPr>
              <w:t>light</w:t>
            </w:r>
          </w:p>
        </w:tc>
        <w:tc>
          <w:tcPr>
            <w:tcW w:w="105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SassoonPrimaryInfant" w:hAnsi="SassoonPrimaryInfant"/>
                <w:sz w:val="32"/>
                <w:szCs w:val="24"/>
              </w:rPr>
            </w:pPr>
            <w:r>
              <w:rPr>
                <w:rFonts w:ascii="SassoonPrimaryInfant" w:hAnsi="SassoonPrimaryInfant"/>
                <w:sz w:val="32"/>
                <w:szCs w:val="24"/>
              </w:rPr>
              <w:t>go</w:t>
            </w:r>
          </w:p>
        </w:tc>
        <w:tc>
          <w:tcPr>
            <w:tcW w:w="105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  <w:r>
              <w:rPr>
                <w:rFonts w:ascii="Comic Sans MS" w:hAnsi="Comic Sans MS"/>
                <w:sz w:val="32"/>
                <w:szCs w:val="20"/>
              </w:rPr>
              <w:t>name</w:t>
            </w:r>
          </w:p>
        </w:tc>
        <w:tc>
          <w:tcPr>
            <w:tcW w:w="105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  <w:r>
              <w:rPr>
                <w:rFonts w:ascii="SassoonPrimaryInfant" w:hAnsi="SassoonPrimaryInfant"/>
                <w:sz w:val="32"/>
                <w:szCs w:val="24"/>
              </w:rPr>
              <w:t>same</w:t>
            </w:r>
          </w:p>
        </w:tc>
        <w:tc>
          <w:tcPr>
            <w:tcW w:w="105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  <w:r w:rsidRPr="00CA2AD5">
              <w:rPr>
                <w:rFonts w:ascii="SassoonPrimaryInfant" w:hAnsi="SassoonPrimaryInfant"/>
                <w:sz w:val="32"/>
                <w:szCs w:val="24"/>
              </w:rPr>
              <w:t>t</w:t>
            </w:r>
            <w:r>
              <w:rPr>
                <w:rFonts w:ascii="SassoonPrimaryInfant" w:hAnsi="SassoonPrimaryInfant"/>
                <w:sz w:val="32"/>
                <w:szCs w:val="24"/>
              </w:rPr>
              <w:t>hrough</w:t>
            </w:r>
          </w:p>
        </w:tc>
        <w:tc>
          <w:tcPr>
            <w:tcW w:w="105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  <w:r>
              <w:rPr>
                <w:rFonts w:ascii="SassoonPrimaryInfant" w:hAnsi="SassoonPrimaryInfant"/>
                <w:sz w:val="32"/>
                <w:szCs w:val="24"/>
              </w:rPr>
              <w:t>any</w:t>
            </w:r>
          </w:p>
        </w:tc>
        <w:tc>
          <w:tcPr>
            <w:tcW w:w="105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  <w:r>
              <w:rPr>
                <w:rFonts w:ascii="SassoonPrimaryInfant" w:hAnsi="SassoonPrimaryInfant"/>
                <w:sz w:val="32"/>
                <w:szCs w:val="24"/>
              </w:rPr>
              <w:t>many</w:t>
            </w:r>
          </w:p>
        </w:tc>
        <w:tc>
          <w:tcPr>
            <w:tcW w:w="1050" w:type="dxa"/>
            <w:vMerge w:val="restart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AD2198" w:rsidRDefault="00AD2198"/>
    <w:tbl>
      <w:tblPr>
        <w:tblpPr w:leftFromText="180" w:rightFromText="180" w:horzAnchor="margin" w:tblpY="1912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AD219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AD2198" w:rsidRPr="00CA2AD5" w:rsidRDefault="00AD2198" w:rsidP="00CA2AD5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Walkley Primary Spellings</w:t>
            </w:r>
          </w:p>
        </w:tc>
      </w:tr>
      <w:tr w:rsidR="00AD219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AD219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extDirection w:val="tbRl"/>
            <w:vAlign w:val="center"/>
          </w:tcPr>
          <w:p w:rsidR="00AD2198" w:rsidRPr="00CA2AD5" w:rsidRDefault="00AD219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Cover</w:t>
            </w:r>
          </w:p>
        </w:tc>
        <w:tc>
          <w:tcPr>
            <w:tcW w:w="2129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AD2198" w:rsidRPr="00CA2AD5" w:rsidRDefault="00AD219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22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extDirection w:val="tbRl"/>
            <w:vAlign w:val="center"/>
          </w:tcPr>
          <w:p w:rsidR="00AD2198" w:rsidRPr="00CA2AD5" w:rsidRDefault="00AD219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AD2198" w:rsidRPr="00CA2AD5" w:rsidRDefault="00AD219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extDirection w:val="tbRl"/>
            <w:vAlign w:val="center"/>
          </w:tcPr>
          <w:p w:rsidR="00AD2198" w:rsidRPr="00CA2AD5" w:rsidRDefault="00AD219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AD219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SassoonPrimaryInfant" w:hAnsi="SassoonPrimaryInfant"/>
                <w:sz w:val="52"/>
                <w:szCs w:val="24"/>
              </w:rPr>
            </w:pPr>
            <w:r>
              <w:rPr>
                <w:rFonts w:ascii="SassoonPrimaryInfant" w:hAnsi="SassoonPrimaryInfant"/>
                <w:sz w:val="52"/>
                <w:szCs w:val="24"/>
              </w:rPr>
              <w:t>pan</w:t>
            </w:r>
          </w:p>
        </w:tc>
        <w:tc>
          <w:tcPr>
            <w:tcW w:w="105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AD219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SassoonPrimaryInfant" w:hAnsi="SassoonPrimaryInfant"/>
                <w:sz w:val="52"/>
                <w:szCs w:val="24"/>
              </w:rPr>
            </w:pPr>
            <w:r>
              <w:rPr>
                <w:rFonts w:ascii="SassoonPrimaryInfant" w:hAnsi="SassoonPrimaryInfant"/>
                <w:sz w:val="52"/>
                <w:szCs w:val="24"/>
              </w:rPr>
              <w:t>pig</w:t>
            </w:r>
          </w:p>
        </w:tc>
        <w:tc>
          <w:tcPr>
            <w:tcW w:w="105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</w:tbl>
    <w:p w:rsidR="00AD2198" w:rsidRPr="00CA2AD5" w:rsidRDefault="00AD2198">
      <w:pPr>
        <w:rPr>
          <w:sz w:val="40"/>
        </w:rPr>
      </w:pPr>
      <w:r w:rsidRPr="00CA2AD5">
        <w:rPr>
          <w:sz w:val="40"/>
        </w:rPr>
        <w:br w:type="page"/>
      </w:r>
    </w:p>
    <w:tbl>
      <w:tblPr>
        <w:tblpPr w:leftFromText="180" w:rightFromText="180" w:horzAnchor="margin" w:tblpY="1663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AD219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AD2198" w:rsidRPr="00CA2AD5" w:rsidRDefault="00AD2198" w:rsidP="00CA2AD5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Walkley Primary Spellings</w:t>
            </w:r>
          </w:p>
        </w:tc>
      </w:tr>
      <w:tr w:rsidR="00AD219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AD219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extDirection w:val="tbRl"/>
            <w:vAlign w:val="center"/>
          </w:tcPr>
          <w:p w:rsidR="00AD2198" w:rsidRPr="00CA2AD5" w:rsidRDefault="00AD219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Cover</w:t>
            </w:r>
          </w:p>
        </w:tc>
        <w:tc>
          <w:tcPr>
            <w:tcW w:w="2129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AD2198" w:rsidRPr="00CA2AD5" w:rsidRDefault="00AD219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22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extDirection w:val="tbRl"/>
            <w:vAlign w:val="center"/>
          </w:tcPr>
          <w:p w:rsidR="00AD2198" w:rsidRPr="00CA2AD5" w:rsidRDefault="00AD219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AD2198" w:rsidRPr="00CA2AD5" w:rsidRDefault="00AD219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extDirection w:val="tbRl"/>
            <w:vAlign w:val="center"/>
          </w:tcPr>
          <w:p w:rsidR="00AD2198" w:rsidRPr="00CA2AD5" w:rsidRDefault="00AD219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A2AD5">
              <w:rPr>
                <w:rFonts w:ascii="Comic Sans MS" w:hAnsi="Comic Sans MS"/>
                <w:sz w:val="28"/>
                <w:szCs w:val="20"/>
              </w:rPr>
              <w:t>check</w:t>
            </w:r>
          </w:p>
        </w:tc>
      </w:tr>
      <w:tr w:rsidR="00AD219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4"/>
              </w:rPr>
            </w:pPr>
            <w:r>
              <w:rPr>
                <w:rFonts w:ascii="SassoonPrimaryInfant" w:hAnsi="SassoonPrimaryInfant"/>
                <w:sz w:val="44"/>
                <w:szCs w:val="24"/>
              </w:rPr>
              <w:t>pan</w:t>
            </w:r>
          </w:p>
        </w:tc>
        <w:tc>
          <w:tcPr>
            <w:tcW w:w="105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AD219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4"/>
              </w:rPr>
            </w:pPr>
            <w:r>
              <w:rPr>
                <w:rFonts w:ascii="SassoonPrimaryInfant" w:hAnsi="SassoonPrimaryInfant"/>
                <w:sz w:val="44"/>
                <w:szCs w:val="24"/>
              </w:rPr>
              <w:t>pig</w:t>
            </w:r>
          </w:p>
        </w:tc>
        <w:tc>
          <w:tcPr>
            <w:tcW w:w="105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AD219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4"/>
              </w:rPr>
            </w:pPr>
            <w:r>
              <w:rPr>
                <w:rFonts w:ascii="SassoonPrimaryInfant" w:hAnsi="SassoonPrimaryInfant"/>
                <w:sz w:val="44"/>
                <w:szCs w:val="24"/>
              </w:rPr>
              <w:t>might</w:t>
            </w:r>
          </w:p>
        </w:tc>
        <w:tc>
          <w:tcPr>
            <w:tcW w:w="105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AD219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4"/>
              </w:rPr>
            </w:pPr>
            <w:r>
              <w:rPr>
                <w:rFonts w:ascii="SassoonPrimaryInfant" w:hAnsi="SassoonPrimaryInfant"/>
                <w:sz w:val="44"/>
                <w:szCs w:val="24"/>
              </w:rPr>
              <w:t>light</w:t>
            </w:r>
          </w:p>
        </w:tc>
        <w:tc>
          <w:tcPr>
            <w:tcW w:w="105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AD219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4"/>
              </w:rPr>
            </w:pPr>
            <w:r>
              <w:rPr>
                <w:rFonts w:ascii="SassoonPrimaryInfant" w:hAnsi="SassoonPrimaryInfant"/>
                <w:sz w:val="44"/>
                <w:szCs w:val="24"/>
              </w:rPr>
              <w:t>go</w:t>
            </w:r>
          </w:p>
        </w:tc>
        <w:tc>
          <w:tcPr>
            <w:tcW w:w="105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</w:tbl>
    <w:p w:rsidR="00AD2198" w:rsidRPr="000C6704" w:rsidRDefault="00AD2198" w:rsidP="00CA2AD5">
      <w:pPr>
        <w:rPr>
          <w:sz w:val="32"/>
        </w:rPr>
      </w:pPr>
    </w:p>
    <w:sectPr w:rsidR="00AD2198" w:rsidRPr="000C6704" w:rsidSect="000C6704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20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6704"/>
    <w:rsid w:val="000C6704"/>
    <w:rsid w:val="00250BAE"/>
    <w:rsid w:val="0057230A"/>
    <w:rsid w:val="00581278"/>
    <w:rsid w:val="007311FE"/>
    <w:rsid w:val="009F132F"/>
    <w:rsid w:val="00AD2198"/>
    <w:rsid w:val="00BF11A8"/>
    <w:rsid w:val="00CA2AD5"/>
    <w:rsid w:val="00D76ED3"/>
    <w:rsid w:val="00DF044D"/>
    <w:rsid w:val="00E83C6F"/>
    <w:rsid w:val="00F00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704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C670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333</TotalTime>
  <Pages>3</Pages>
  <Words>201</Words>
  <Characters>1148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Walkley Primary Spellings</dc:title>
  <dc:subject/>
  <dc:creator>dmurphy</dc:creator>
  <cp:keywords/>
  <dc:description/>
  <cp:lastModifiedBy>staff</cp:lastModifiedBy>
  <cp:revision>3</cp:revision>
  <cp:lastPrinted>2013-11-04T08:34:00Z</cp:lastPrinted>
  <dcterms:created xsi:type="dcterms:W3CDTF">2013-11-04T08:32:00Z</dcterms:created>
  <dcterms:modified xsi:type="dcterms:W3CDTF">2013-11-04T16:22:00Z</dcterms:modified>
</cp:coreProperties>
</file>