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453" w:type="dxa"/>
        <w:tblInd w:w="456" w:type="dxa"/>
        <w:tblLook w:val="04A0" w:firstRow="1" w:lastRow="0" w:firstColumn="1" w:lastColumn="0" w:noHBand="0" w:noVBand="1"/>
      </w:tblPr>
      <w:tblGrid>
        <w:gridCol w:w="7265"/>
        <w:gridCol w:w="1333"/>
        <w:gridCol w:w="1855"/>
      </w:tblGrid>
      <w:tr w:rsidR="00FC1947" w:rsidRPr="009E7E73" w:rsidTr="0089396B">
        <w:trPr>
          <w:trHeight w:val="363"/>
        </w:trPr>
        <w:tc>
          <w:tcPr>
            <w:tcW w:w="10453" w:type="dxa"/>
            <w:gridSpan w:val="3"/>
          </w:tcPr>
          <w:p w:rsidR="00FC1947" w:rsidRPr="00391FE9" w:rsidRDefault="001B407D" w:rsidP="000E1893">
            <w:pPr>
              <w:pStyle w:val="NormalWeb"/>
              <w:spacing w:before="0" w:beforeAutospacing="0" w:after="0" w:afterAutospacing="0"/>
              <w:rPr>
                <w:rFonts w:ascii="Arial Narrow" w:hAnsi="Arial Narrow"/>
                <w:bCs/>
                <w:color w:val="000000"/>
                <w:u w:val="single"/>
              </w:rPr>
            </w:pPr>
            <w:r w:rsidRPr="00391FE9">
              <w:rPr>
                <w:rFonts w:ascii="Arial Narrow" w:hAnsi="Arial Narrow"/>
                <w:b/>
                <w:bCs/>
                <w:color w:val="000000"/>
                <w:u w:val="single"/>
              </w:rPr>
              <w:t xml:space="preserve">LO: </w:t>
            </w:r>
            <w:r w:rsidR="0089396B">
              <w:rPr>
                <w:rFonts w:ascii="Arial Narrow" w:hAnsi="Arial Narrow"/>
                <w:b/>
                <w:u w:val="single"/>
              </w:rPr>
              <w:t>Use talk for writing to learn a model text</w:t>
            </w:r>
          </w:p>
        </w:tc>
      </w:tr>
      <w:tr w:rsidR="007F28B9" w:rsidRPr="009E7E73" w:rsidTr="0089396B">
        <w:trPr>
          <w:trHeight w:val="561"/>
        </w:trPr>
        <w:tc>
          <w:tcPr>
            <w:tcW w:w="7265" w:type="dxa"/>
          </w:tcPr>
          <w:p w:rsidR="00582815" w:rsidRPr="001F5382" w:rsidRDefault="00582815" w:rsidP="00582815">
            <w:pPr>
              <w:rPr>
                <w:b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I can remember to</w:t>
            </w:r>
          </w:p>
        </w:tc>
        <w:tc>
          <w:tcPr>
            <w:tcW w:w="1333" w:type="dxa"/>
          </w:tcPr>
          <w:p w:rsidR="00582815" w:rsidRPr="009E7E73" w:rsidRDefault="00582815" w:rsidP="00582815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E7E73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n-GB"/>
              </w:rPr>
              <w:t>What I think</w:t>
            </w:r>
          </w:p>
        </w:tc>
        <w:tc>
          <w:tcPr>
            <w:tcW w:w="1855" w:type="dxa"/>
          </w:tcPr>
          <w:p w:rsidR="00582815" w:rsidRPr="009E7E73" w:rsidRDefault="00582815" w:rsidP="00582815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E7E73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n-GB"/>
              </w:rPr>
              <w:t>What my teacher thinks</w:t>
            </w:r>
          </w:p>
        </w:tc>
      </w:tr>
      <w:tr w:rsidR="00891E3A" w:rsidRPr="009E7E73" w:rsidTr="0089396B">
        <w:trPr>
          <w:trHeight w:val="412"/>
        </w:trPr>
        <w:tc>
          <w:tcPr>
            <w:tcW w:w="7265" w:type="dxa"/>
          </w:tcPr>
          <w:p w:rsidR="00891E3A" w:rsidRDefault="00891E3A" w:rsidP="0089396B">
            <w:r>
              <w:t>Sequence the story of ‘Yeti and the Bird’</w:t>
            </w:r>
          </w:p>
        </w:tc>
        <w:tc>
          <w:tcPr>
            <w:tcW w:w="1333" w:type="dxa"/>
          </w:tcPr>
          <w:p w:rsidR="00891E3A" w:rsidRPr="009E7E73" w:rsidRDefault="00891E3A" w:rsidP="00391FE9">
            <w:pPr>
              <w:pStyle w:val="Header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E7E73">
              <w:rPr>
                <w:rFonts w:ascii="Arial Narrow" w:hAnsi="Arial Narrow"/>
                <w:sz w:val="24"/>
                <w:szCs w:val="24"/>
              </w:rPr>
              <w:t>○</w:t>
            </w:r>
          </w:p>
        </w:tc>
        <w:tc>
          <w:tcPr>
            <w:tcW w:w="1855" w:type="dxa"/>
          </w:tcPr>
          <w:p w:rsidR="00891E3A" w:rsidRPr="009E7E73" w:rsidRDefault="00891E3A" w:rsidP="00391FE9">
            <w:pPr>
              <w:pStyle w:val="Header"/>
              <w:rPr>
                <w:sz w:val="24"/>
                <w:szCs w:val="24"/>
              </w:rPr>
            </w:pPr>
          </w:p>
        </w:tc>
      </w:tr>
      <w:tr w:rsidR="007F28B9" w:rsidRPr="009E7E73" w:rsidTr="0089396B">
        <w:trPr>
          <w:trHeight w:val="412"/>
        </w:trPr>
        <w:tc>
          <w:tcPr>
            <w:tcW w:w="7265" w:type="dxa"/>
          </w:tcPr>
          <w:p w:rsidR="00822550" w:rsidRDefault="00822550" w:rsidP="0089396B">
            <w:r>
              <w:t>Read the</w:t>
            </w:r>
            <w:r w:rsidR="00891E3A">
              <w:t xml:space="preserve"> new version, ‘Gorilla and the pigeon’</w:t>
            </w:r>
          </w:p>
        </w:tc>
        <w:tc>
          <w:tcPr>
            <w:tcW w:w="1333" w:type="dxa"/>
          </w:tcPr>
          <w:p w:rsidR="00822550" w:rsidRPr="009E7E73" w:rsidRDefault="007F28B9" w:rsidP="00391FE9">
            <w:pPr>
              <w:pStyle w:val="Header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E7E73">
              <w:rPr>
                <w:rFonts w:ascii="Arial Narrow" w:hAnsi="Arial Narrow"/>
                <w:sz w:val="24"/>
                <w:szCs w:val="24"/>
              </w:rPr>
              <w:t>○</w:t>
            </w:r>
          </w:p>
        </w:tc>
        <w:tc>
          <w:tcPr>
            <w:tcW w:w="1855" w:type="dxa"/>
          </w:tcPr>
          <w:p w:rsidR="00822550" w:rsidRPr="009E7E73" w:rsidRDefault="00822550" w:rsidP="00391FE9">
            <w:pPr>
              <w:pStyle w:val="Header"/>
              <w:rPr>
                <w:sz w:val="24"/>
                <w:szCs w:val="24"/>
              </w:rPr>
            </w:pPr>
          </w:p>
        </w:tc>
      </w:tr>
      <w:tr w:rsidR="007F28B9" w:rsidRPr="009E7E73" w:rsidTr="0089396B">
        <w:trPr>
          <w:trHeight w:val="412"/>
        </w:trPr>
        <w:tc>
          <w:tcPr>
            <w:tcW w:w="7265" w:type="dxa"/>
          </w:tcPr>
          <w:p w:rsidR="00391FE9" w:rsidRPr="00721408" w:rsidRDefault="00891E3A" w:rsidP="0089396B">
            <w:r>
              <w:t>Think of some</w:t>
            </w:r>
            <w:r w:rsidR="0089396B">
              <w:t xml:space="preserve"> actions for </w:t>
            </w:r>
            <w:r w:rsidR="00822550">
              <w:t>each paragraph</w:t>
            </w:r>
          </w:p>
        </w:tc>
        <w:tc>
          <w:tcPr>
            <w:tcW w:w="1333" w:type="dxa"/>
          </w:tcPr>
          <w:p w:rsidR="00391FE9" w:rsidRPr="009E7E73" w:rsidRDefault="00391FE9" w:rsidP="00391FE9">
            <w:pPr>
              <w:pStyle w:val="Header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E7E73">
              <w:rPr>
                <w:rFonts w:ascii="Arial Narrow" w:hAnsi="Arial Narrow"/>
                <w:sz w:val="24"/>
                <w:szCs w:val="24"/>
              </w:rPr>
              <w:t>○</w:t>
            </w:r>
          </w:p>
        </w:tc>
        <w:tc>
          <w:tcPr>
            <w:tcW w:w="1855" w:type="dxa"/>
          </w:tcPr>
          <w:p w:rsidR="00391FE9" w:rsidRPr="009E7E73" w:rsidRDefault="00391FE9" w:rsidP="00391FE9">
            <w:pPr>
              <w:pStyle w:val="Header"/>
              <w:rPr>
                <w:sz w:val="24"/>
                <w:szCs w:val="24"/>
              </w:rPr>
            </w:pPr>
          </w:p>
        </w:tc>
      </w:tr>
      <w:tr w:rsidR="007F28B9" w:rsidRPr="009E7E73" w:rsidTr="0089396B">
        <w:trPr>
          <w:trHeight w:val="484"/>
        </w:trPr>
        <w:tc>
          <w:tcPr>
            <w:tcW w:w="7265" w:type="dxa"/>
          </w:tcPr>
          <w:p w:rsidR="00391FE9" w:rsidRPr="00721408" w:rsidRDefault="00822550" w:rsidP="0089396B">
            <w:r>
              <w:t>Think of pictures to help me remember the text</w:t>
            </w:r>
          </w:p>
        </w:tc>
        <w:tc>
          <w:tcPr>
            <w:tcW w:w="1333" w:type="dxa"/>
          </w:tcPr>
          <w:p w:rsidR="00391FE9" w:rsidRPr="009E7E73" w:rsidRDefault="00391FE9" w:rsidP="00391FE9">
            <w:pPr>
              <w:pStyle w:val="Header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E7E73">
              <w:rPr>
                <w:rFonts w:ascii="Arial Narrow" w:hAnsi="Arial Narrow"/>
                <w:sz w:val="24"/>
                <w:szCs w:val="24"/>
              </w:rPr>
              <w:t>○</w:t>
            </w:r>
          </w:p>
        </w:tc>
        <w:tc>
          <w:tcPr>
            <w:tcW w:w="1855" w:type="dxa"/>
          </w:tcPr>
          <w:p w:rsidR="00391FE9" w:rsidRPr="009E7E73" w:rsidRDefault="00391FE9" w:rsidP="00391FE9">
            <w:pPr>
              <w:pStyle w:val="Header"/>
              <w:rPr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257"/>
        <w:tblW w:w="16248" w:type="dxa"/>
        <w:tblLook w:val="04A0" w:firstRow="1" w:lastRow="0" w:firstColumn="1" w:lastColumn="0" w:noHBand="0" w:noVBand="1"/>
      </w:tblPr>
      <w:tblGrid>
        <w:gridCol w:w="8124"/>
        <w:gridCol w:w="8124"/>
      </w:tblGrid>
      <w:tr w:rsidR="005F78F2" w:rsidTr="005F78F2">
        <w:trPr>
          <w:trHeight w:val="2967"/>
        </w:trPr>
        <w:tc>
          <w:tcPr>
            <w:tcW w:w="8124" w:type="dxa"/>
            <w:vMerge w:val="restart"/>
          </w:tcPr>
          <w:p w:rsidR="005F78F2" w:rsidRPr="003D383C" w:rsidRDefault="005F78F2" w:rsidP="005F78F2">
            <w:pPr>
              <w:rPr>
                <w:b/>
                <w:sz w:val="32"/>
                <w:u w:val="single"/>
              </w:rPr>
            </w:pPr>
            <w:r>
              <w:rPr>
                <w:b/>
                <w:sz w:val="32"/>
                <w:u w:val="single"/>
              </w:rPr>
              <w:t>Gorilla and the pigeon</w:t>
            </w:r>
          </w:p>
          <w:p w:rsidR="005F78F2" w:rsidRDefault="005F78F2" w:rsidP="005F78F2">
            <w:pPr>
              <w:rPr>
                <w:sz w:val="32"/>
              </w:rPr>
            </w:pPr>
          </w:p>
          <w:p w:rsidR="005F78F2" w:rsidRPr="005F78F2" w:rsidRDefault="005F78F2" w:rsidP="005F78F2">
            <w:r w:rsidRPr="005F78F2">
              <w:rPr>
                <w:rFonts w:ascii="Arial" w:hAnsi="Arial" w:cs="Arial"/>
                <w:sz w:val="28"/>
                <w:szCs w:val="40"/>
              </w:rPr>
              <w:t>After a week of playing, the pigeon explained that he needed to go back home to his family. The gorilla made a delicious packed lunch for the pigeon and cried as she waved him goodbye.</w:t>
            </w:r>
          </w:p>
          <w:p w:rsidR="005F78F2" w:rsidRDefault="005F78F2" w:rsidP="005F78F2">
            <w:pPr>
              <w:rPr>
                <w:sz w:val="32"/>
              </w:rPr>
            </w:pPr>
          </w:p>
          <w:p w:rsidR="000F6F4D" w:rsidRDefault="000F6F4D" w:rsidP="005F78F2">
            <w:pPr>
              <w:rPr>
                <w:sz w:val="32"/>
              </w:rPr>
            </w:pPr>
          </w:p>
          <w:p w:rsidR="000F6F4D" w:rsidRDefault="000F6F4D" w:rsidP="005F78F2">
            <w:pPr>
              <w:rPr>
                <w:sz w:val="32"/>
              </w:rPr>
            </w:pPr>
          </w:p>
          <w:p w:rsidR="000F6F4D" w:rsidRDefault="000F6F4D" w:rsidP="005F78F2">
            <w:pPr>
              <w:rPr>
                <w:sz w:val="32"/>
              </w:rPr>
            </w:pPr>
          </w:p>
          <w:p w:rsidR="005F78F2" w:rsidRPr="005F78F2" w:rsidRDefault="005F78F2" w:rsidP="005F78F2">
            <w:pPr>
              <w:rPr>
                <w:i/>
              </w:rPr>
            </w:pPr>
            <w:r w:rsidRPr="005F78F2">
              <w:rPr>
                <w:rFonts w:ascii="Arial" w:hAnsi="Arial" w:cs="Arial"/>
                <w:sz w:val="28"/>
                <w:szCs w:val="40"/>
              </w:rPr>
              <w:t xml:space="preserve">The Gorilla slowly walked back to her tree house all alone. However, all the animals popped out of the trees </w:t>
            </w:r>
            <w:r w:rsidR="000F6F4D">
              <w:rPr>
                <w:rFonts w:ascii="Arial" w:hAnsi="Arial" w:cs="Arial"/>
                <w:sz w:val="28"/>
                <w:szCs w:val="40"/>
              </w:rPr>
              <w:t>to play with the gorilla. They weren’t afraid of her anymore.</w:t>
            </w:r>
          </w:p>
          <w:p w:rsidR="005F78F2" w:rsidRDefault="005F78F2" w:rsidP="005F78F2">
            <w:pPr>
              <w:rPr>
                <w:sz w:val="32"/>
              </w:rPr>
            </w:pPr>
          </w:p>
          <w:p w:rsidR="005F78F2" w:rsidRDefault="005F78F2" w:rsidP="005F78F2">
            <w:pPr>
              <w:rPr>
                <w:sz w:val="32"/>
              </w:rPr>
            </w:pPr>
          </w:p>
          <w:p w:rsidR="000F6F4D" w:rsidRDefault="000F6F4D" w:rsidP="005F78F2">
            <w:pPr>
              <w:rPr>
                <w:sz w:val="32"/>
              </w:rPr>
            </w:pPr>
            <w:bookmarkStart w:id="0" w:name="_GoBack"/>
            <w:bookmarkEnd w:id="0"/>
          </w:p>
          <w:p w:rsidR="005F78F2" w:rsidRPr="007F28B9" w:rsidRDefault="005F78F2" w:rsidP="005F78F2">
            <w:pPr>
              <w:rPr>
                <w:sz w:val="32"/>
              </w:rPr>
            </w:pPr>
          </w:p>
          <w:p w:rsidR="005F78F2" w:rsidRDefault="005F78F2" w:rsidP="005F78F2">
            <w:pPr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F78F2">
              <w:rPr>
                <w:rFonts w:ascii="Arial" w:hAnsi="Arial" w:cs="Arial"/>
                <w:sz w:val="28"/>
                <w:szCs w:val="40"/>
              </w:rPr>
              <w:t xml:space="preserve">And every now and then, the pigeon </w:t>
            </w:r>
            <w:r>
              <w:rPr>
                <w:rFonts w:ascii="Arial" w:hAnsi="Arial" w:cs="Arial"/>
                <w:sz w:val="28"/>
                <w:szCs w:val="40"/>
              </w:rPr>
              <w:t>visits</w:t>
            </w:r>
            <w:r w:rsidRPr="005F78F2">
              <w:rPr>
                <w:rFonts w:ascii="Arial" w:hAnsi="Arial" w:cs="Arial"/>
                <w:sz w:val="28"/>
                <w:szCs w:val="40"/>
              </w:rPr>
              <w:t xml:space="preserve"> to see his </w:t>
            </w:r>
            <w:r>
              <w:rPr>
                <w:rFonts w:ascii="Arial" w:hAnsi="Arial" w:cs="Arial"/>
                <w:sz w:val="28"/>
                <w:szCs w:val="40"/>
              </w:rPr>
              <w:t xml:space="preserve">new </w:t>
            </w:r>
            <w:r w:rsidRPr="005F78F2">
              <w:rPr>
                <w:rFonts w:ascii="Arial" w:hAnsi="Arial" w:cs="Arial"/>
                <w:sz w:val="28"/>
                <w:szCs w:val="40"/>
              </w:rPr>
              <w:t>best friend.</w:t>
            </w:r>
          </w:p>
        </w:tc>
        <w:tc>
          <w:tcPr>
            <w:tcW w:w="8124" w:type="dxa"/>
          </w:tcPr>
          <w:p w:rsidR="005F78F2" w:rsidRDefault="005F78F2" w:rsidP="005F78F2">
            <w:pPr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</w:tr>
      <w:tr w:rsidR="005F78F2" w:rsidTr="005F78F2">
        <w:trPr>
          <w:trHeight w:val="3130"/>
        </w:trPr>
        <w:tc>
          <w:tcPr>
            <w:tcW w:w="8124" w:type="dxa"/>
            <w:vMerge/>
          </w:tcPr>
          <w:p w:rsidR="005F78F2" w:rsidRDefault="005F78F2" w:rsidP="005F78F2">
            <w:pPr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124" w:type="dxa"/>
          </w:tcPr>
          <w:p w:rsidR="005F78F2" w:rsidRDefault="005F78F2" w:rsidP="005F78F2">
            <w:pPr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:rsidR="005F78F2" w:rsidRDefault="005F78F2" w:rsidP="005F78F2">
            <w:pPr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</w:tr>
      <w:tr w:rsidR="005F78F2" w:rsidTr="005F78F2">
        <w:trPr>
          <w:trHeight w:val="1391"/>
        </w:trPr>
        <w:tc>
          <w:tcPr>
            <w:tcW w:w="8124" w:type="dxa"/>
            <w:vMerge/>
          </w:tcPr>
          <w:p w:rsidR="005F78F2" w:rsidRDefault="005F78F2" w:rsidP="005F78F2">
            <w:pPr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124" w:type="dxa"/>
          </w:tcPr>
          <w:p w:rsidR="005F78F2" w:rsidRDefault="005F78F2" w:rsidP="005F78F2">
            <w:pPr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</w:tr>
    </w:tbl>
    <w:p w:rsidR="00391FE9" w:rsidRDefault="00391FE9" w:rsidP="001F5382">
      <w:pPr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n-GB"/>
        </w:rPr>
      </w:pPr>
    </w:p>
    <w:sectPr w:rsidR="00391FE9" w:rsidSect="007F28B9">
      <w:pgSz w:w="16838" w:h="11906" w:orient="landscape"/>
      <w:pgMar w:top="720" w:right="720" w:bottom="0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0B1493"/>
    <w:multiLevelType w:val="multilevel"/>
    <w:tmpl w:val="062E58B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308815E8"/>
    <w:multiLevelType w:val="hybridMultilevel"/>
    <w:tmpl w:val="40B613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E3633FD"/>
    <w:multiLevelType w:val="hybridMultilevel"/>
    <w:tmpl w:val="6AE419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5B770C"/>
    <w:multiLevelType w:val="hybridMultilevel"/>
    <w:tmpl w:val="D3F88F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6A126E"/>
    <w:multiLevelType w:val="multilevel"/>
    <w:tmpl w:val="5176AF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772759C7"/>
    <w:multiLevelType w:val="multilevel"/>
    <w:tmpl w:val="D8F6FFF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 w15:restartNumberingAfterBreak="0">
    <w:nsid w:val="7C883C90"/>
    <w:multiLevelType w:val="hybridMultilevel"/>
    <w:tmpl w:val="3E6AFA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E07C9D"/>
    <w:multiLevelType w:val="multilevel"/>
    <w:tmpl w:val="CA58289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0"/>
  </w:num>
  <w:num w:numId="5">
    <w:abstractNumId w:val="6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1947"/>
    <w:rsid w:val="000A2CDD"/>
    <w:rsid w:val="000E1893"/>
    <w:rsid w:val="000F6F4D"/>
    <w:rsid w:val="00133D8B"/>
    <w:rsid w:val="001806C6"/>
    <w:rsid w:val="001B407D"/>
    <w:rsid w:val="001F5382"/>
    <w:rsid w:val="002844CE"/>
    <w:rsid w:val="002E33BA"/>
    <w:rsid w:val="0030238B"/>
    <w:rsid w:val="00323962"/>
    <w:rsid w:val="00390A28"/>
    <w:rsid w:val="00391FE9"/>
    <w:rsid w:val="00392951"/>
    <w:rsid w:val="003D383C"/>
    <w:rsid w:val="003F1711"/>
    <w:rsid w:val="00460D60"/>
    <w:rsid w:val="0048375D"/>
    <w:rsid w:val="004D13A5"/>
    <w:rsid w:val="00504246"/>
    <w:rsid w:val="00582815"/>
    <w:rsid w:val="005C4FB0"/>
    <w:rsid w:val="005F78F2"/>
    <w:rsid w:val="006922B6"/>
    <w:rsid w:val="006A1561"/>
    <w:rsid w:val="007F28B9"/>
    <w:rsid w:val="00822550"/>
    <w:rsid w:val="00891E3A"/>
    <w:rsid w:val="0089396B"/>
    <w:rsid w:val="008B0358"/>
    <w:rsid w:val="008C45F5"/>
    <w:rsid w:val="0092189D"/>
    <w:rsid w:val="009A3D69"/>
    <w:rsid w:val="009C7EE7"/>
    <w:rsid w:val="009E7E73"/>
    <w:rsid w:val="009F00CE"/>
    <w:rsid w:val="009F759C"/>
    <w:rsid w:val="00A14570"/>
    <w:rsid w:val="00AD1E7E"/>
    <w:rsid w:val="00AF41B0"/>
    <w:rsid w:val="00B36D5C"/>
    <w:rsid w:val="00C125B4"/>
    <w:rsid w:val="00D1368C"/>
    <w:rsid w:val="00D650CF"/>
    <w:rsid w:val="00D920D1"/>
    <w:rsid w:val="00E06AE6"/>
    <w:rsid w:val="00E22582"/>
    <w:rsid w:val="00E45D03"/>
    <w:rsid w:val="00EC7910"/>
    <w:rsid w:val="00FA4E98"/>
    <w:rsid w:val="00FC1947"/>
    <w:rsid w:val="00FF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87766"/>
  <w15:chartTrackingRefBased/>
  <w15:docId w15:val="{803D661F-DA9F-4A17-96AC-A782AAAB9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19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19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947"/>
  </w:style>
  <w:style w:type="table" w:styleId="TableGrid">
    <w:name w:val="Table Grid"/>
    <w:basedOn w:val="TableNormal"/>
    <w:uiPriority w:val="39"/>
    <w:rsid w:val="00FC19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C19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7E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E7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D1E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01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3AF276-1A34-4159-B95E-C2C2E8A96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Kyla Solinger</dc:creator>
  <cp:keywords/>
  <dc:description/>
  <cp:lastModifiedBy>Colette Robinson</cp:lastModifiedBy>
  <cp:revision>2</cp:revision>
  <cp:lastPrinted>2019-04-23T15:23:00Z</cp:lastPrinted>
  <dcterms:created xsi:type="dcterms:W3CDTF">2021-01-11T14:23:00Z</dcterms:created>
  <dcterms:modified xsi:type="dcterms:W3CDTF">2021-01-11T14:23:00Z</dcterms:modified>
</cp:coreProperties>
</file>