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6" w:type="dxa"/>
        <w:tblInd w:w="-743" w:type="dxa"/>
        <w:tblLook w:val="04A0" w:firstRow="1" w:lastRow="0" w:firstColumn="1" w:lastColumn="0" w:noHBand="0" w:noVBand="1"/>
      </w:tblPr>
      <w:tblGrid>
        <w:gridCol w:w="4962"/>
        <w:gridCol w:w="5245"/>
        <w:gridCol w:w="5099"/>
      </w:tblGrid>
      <w:tr w:rsidR="00420EA0" w:rsidRPr="0071339E" w:rsidTr="00420EA0">
        <w:trPr>
          <w:trHeight w:val="227"/>
        </w:trPr>
        <w:tc>
          <w:tcPr>
            <w:tcW w:w="15306" w:type="dxa"/>
            <w:gridSpan w:val="3"/>
            <w:tcBorders>
              <w:top w:val="nil"/>
              <w:left w:val="nil"/>
              <w:bottom w:val="single" w:sz="48" w:space="0" w:color="auto"/>
              <w:right w:val="nil"/>
            </w:tcBorders>
            <w:vAlign w:val="center"/>
          </w:tcPr>
          <w:p w:rsidR="00420EA0" w:rsidRPr="0071339E" w:rsidRDefault="00420EA0" w:rsidP="00033ABE">
            <w:pPr>
              <w:jc w:val="center"/>
              <w:rPr>
                <w:rFonts w:ascii="SassoonPrimaryInfant" w:hAnsi="SassoonPrimaryInfant"/>
                <w:b/>
                <w:sz w:val="40"/>
                <w:szCs w:val="32"/>
              </w:rPr>
            </w:pPr>
            <w:bookmarkStart w:id="0" w:name="_GoBack"/>
            <w:bookmarkEnd w:id="0"/>
            <w:r>
              <w:rPr>
                <w:rFonts w:ascii="SassoonPrimaryInfant" w:hAnsi="SassoonPrimaryInfant"/>
                <w:b/>
                <w:sz w:val="40"/>
                <w:szCs w:val="32"/>
              </w:rPr>
              <w:t>Walkley Key Stage 1 Spelling Contract</w:t>
            </w:r>
          </w:p>
        </w:tc>
      </w:tr>
      <w:tr w:rsidR="0071339E" w:rsidRPr="0071339E" w:rsidTr="00420EA0">
        <w:trPr>
          <w:trHeight w:val="227"/>
        </w:trPr>
        <w:tc>
          <w:tcPr>
            <w:tcW w:w="4962" w:type="dxa"/>
            <w:tcBorders>
              <w:top w:val="single" w:sz="48" w:space="0" w:color="auto"/>
              <w:left w:val="single" w:sz="48" w:space="0" w:color="auto"/>
              <w:bottom w:val="single" w:sz="6" w:space="0" w:color="auto"/>
              <w:right w:val="single" w:sz="48" w:space="0" w:color="auto"/>
            </w:tcBorders>
            <w:vAlign w:val="center"/>
          </w:tcPr>
          <w:p w:rsidR="00C252F3" w:rsidRPr="00420EA0" w:rsidRDefault="009B6262" w:rsidP="00033ABE">
            <w:pPr>
              <w:jc w:val="center"/>
              <w:rPr>
                <w:rFonts w:ascii="SassoonPrimaryInfant" w:hAnsi="SassoonPrimaryInfant"/>
                <w:b/>
                <w:sz w:val="32"/>
                <w:szCs w:val="32"/>
              </w:rPr>
            </w:pPr>
            <w:r w:rsidRPr="00420EA0">
              <w:rPr>
                <w:rFonts w:ascii="SassoonPrimaryInfant" w:hAnsi="SassoonPrimaryInfant"/>
                <w:b/>
                <w:sz w:val="32"/>
                <w:szCs w:val="32"/>
              </w:rPr>
              <w:t>5</w:t>
            </w:r>
            <w:r w:rsidR="00C252F3" w:rsidRPr="00420EA0">
              <w:rPr>
                <w:rFonts w:ascii="SassoonPrimaryInfant" w:hAnsi="SassoonPrimaryInfant"/>
                <w:b/>
                <w:sz w:val="32"/>
                <w:szCs w:val="32"/>
              </w:rPr>
              <w:t xml:space="preserve"> </w:t>
            </w:r>
            <w:r w:rsidR="00C252F3" w:rsidRPr="00420EA0">
              <w:rPr>
                <w:rFonts w:ascii="SassoonPrimaryInfant" w:hAnsi="SassoonPrimaryInfant"/>
                <w:sz w:val="32"/>
                <w:szCs w:val="32"/>
              </w:rPr>
              <w:t>p</w:t>
            </w:r>
            <w:r w:rsidR="00420EA0" w:rsidRPr="00420EA0">
              <w:rPr>
                <w:rFonts w:ascii="SassoonPrimaryInfant" w:hAnsi="SassoonPrimaryInfant"/>
                <w:sz w:val="32"/>
                <w:szCs w:val="32"/>
              </w:rPr>
              <w:t>oin</w:t>
            </w:r>
            <w:r w:rsidR="00C252F3" w:rsidRPr="00420EA0">
              <w:rPr>
                <w:rFonts w:ascii="SassoonPrimaryInfant" w:hAnsi="SassoonPrimaryInfant"/>
                <w:sz w:val="32"/>
                <w:szCs w:val="32"/>
              </w:rPr>
              <w:t>ts</w:t>
            </w:r>
          </w:p>
        </w:tc>
        <w:tc>
          <w:tcPr>
            <w:tcW w:w="5245" w:type="dxa"/>
            <w:tcBorders>
              <w:top w:val="single" w:sz="48" w:space="0" w:color="auto"/>
              <w:left w:val="single" w:sz="48" w:space="0" w:color="auto"/>
              <w:bottom w:val="single" w:sz="6" w:space="0" w:color="auto"/>
              <w:right w:val="single" w:sz="48" w:space="0" w:color="auto"/>
            </w:tcBorders>
            <w:vAlign w:val="center"/>
          </w:tcPr>
          <w:p w:rsidR="00C252F3" w:rsidRPr="00420EA0" w:rsidRDefault="009B6262" w:rsidP="00033ABE">
            <w:pPr>
              <w:jc w:val="center"/>
              <w:rPr>
                <w:rFonts w:ascii="SassoonPrimaryInfant" w:hAnsi="SassoonPrimaryInfant"/>
                <w:b/>
                <w:sz w:val="32"/>
                <w:szCs w:val="32"/>
              </w:rPr>
            </w:pPr>
            <w:r w:rsidRPr="00420EA0">
              <w:rPr>
                <w:rFonts w:ascii="SassoonPrimaryInfant" w:hAnsi="SassoonPrimaryInfant"/>
                <w:b/>
                <w:sz w:val="32"/>
                <w:szCs w:val="32"/>
              </w:rPr>
              <w:t xml:space="preserve">10 </w:t>
            </w:r>
            <w:r w:rsidR="00C252F3" w:rsidRPr="00420EA0">
              <w:rPr>
                <w:rFonts w:ascii="SassoonPrimaryInfant" w:hAnsi="SassoonPrimaryInfant"/>
                <w:sz w:val="32"/>
                <w:szCs w:val="32"/>
              </w:rPr>
              <w:t>p</w:t>
            </w:r>
            <w:r w:rsidR="00420EA0" w:rsidRPr="00420EA0">
              <w:rPr>
                <w:rFonts w:ascii="SassoonPrimaryInfant" w:hAnsi="SassoonPrimaryInfant"/>
                <w:sz w:val="32"/>
                <w:szCs w:val="32"/>
              </w:rPr>
              <w:t>oin</w:t>
            </w:r>
            <w:r w:rsidR="00C252F3" w:rsidRPr="00420EA0">
              <w:rPr>
                <w:rFonts w:ascii="SassoonPrimaryInfant" w:hAnsi="SassoonPrimaryInfant"/>
                <w:sz w:val="32"/>
                <w:szCs w:val="32"/>
              </w:rPr>
              <w:t>ts</w:t>
            </w:r>
          </w:p>
        </w:tc>
        <w:tc>
          <w:tcPr>
            <w:tcW w:w="5099" w:type="dxa"/>
            <w:tcBorders>
              <w:top w:val="single" w:sz="48" w:space="0" w:color="auto"/>
              <w:left w:val="single" w:sz="48" w:space="0" w:color="auto"/>
              <w:bottom w:val="single" w:sz="6" w:space="0" w:color="auto"/>
              <w:right w:val="single" w:sz="48" w:space="0" w:color="auto"/>
            </w:tcBorders>
            <w:vAlign w:val="center"/>
          </w:tcPr>
          <w:p w:rsidR="00C252F3" w:rsidRPr="00420EA0" w:rsidRDefault="009B6262" w:rsidP="00420EA0">
            <w:pPr>
              <w:jc w:val="center"/>
              <w:rPr>
                <w:rFonts w:ascii="SassoonPrimaryInfant" w:hAnsi="SassoonPrimaryInfant"/>
                <w:b/>
                <w:sz w:val="32"/>
                <w:szCs w:val="32"/>
              </w:rPr>
            </w:pPr>
            <w:r w:rsidRPr="00420EA0">
              <w:rPr>
                <w:rFonts w:ascii="SassoonPrimaryInfant" w:hAnsi="SassoonPrimaryInfant"/>
                <w:b/>
                <w:sz w:val="32"/>
                <w:szCs w:val="32"/>
              </w:rPr>
              <w:t>2</w:t>
            </w:r>
            <w:r w:rsidR="00C252F3" w:rsidRPr="00420EA0">
              <w:rPr>
                <w:rFonts w:ascii="SassoonPrimaryInfant" w:hAnsi="SassoonPrimaryInfant"/>
                <w:b/>
                <w:sz w:val="32"/>
                <w:szCs w:val="32"/>
              </w:rPr>
              <w:t xml:space="preserve">0 </w:t>
            </w:r>
            <w:r w:rsidR="00420EA0" w:rsidRPr="00420EA0">
              <w:rPr>
                <w:rFonts w:ascii="SassoonPrimaryInfant" w:hAnsi="SassoonPrimaryInfant"/>
                <w:sz w:val="32"/>
                <w:szCs w:val="32"/>
              </w:rPr>
              <w:t>points</w:t>
            </w:r>
          </w:p>
        </w:tc>
      </w:tr>
      <w:tr w:rsidR="0071339E" w:rsidRPr="0071339E" w:rsidTr="00420EA0">
        <w:trPr>
          <w:trHeight w:val="484"/>
        </w:trPr>
        <w:tc>
          <w:tcPr>
            <w:tcW w:w="4962" w:type="dxa"/>
            <w:tcBorders>
              <w:top w:val="single" w:sz="6" w:space="0" w:color="auto"/>
              <w:left w:val="single" w:sz="48" w:space="0" w:color="auto"/>
              <w:bottom w:val="nil"/>
              <w:right w:val="single" w:sz="48" w:space="0" w:color="auto"/>
            </w:tcBorders>
          </w:tcPr>
          <w:p w:rsidR="0071339E" w:rsidRPr="0071339E" w:rsidRDefault="0071339E" w:rsidP="0071339E">
            <w:pPr>
              <w:jc w:val="center"/>
              <w:rPr>
                <w:rFonts w:ascii="SassoonPrimaryInfant" w:hAnsi="SassoonPrimaryInfant"/>
                <w:b/>
                <w:sz w:val="36"/>
                <w:szCs w:val="32"/>
              </w:rPr>
            </w:pPr>
            <w:r w:rsidRPr="0071339E">
              <w:rPr>
                <w:rFonts w:ascii="SassoonPrimaryInfant" w:hAnsi="SassoonPrimaryInfant"/>
                <w:b/>
                <w:sz w:val="36"/>
                <w:szCs w:val="32"/>
              </w:rPr>
              <w:t>Rainbow Words</w:t>
            </w:r>
          </w:p>
        </w:tc>
        <w:tc>
          <w:tcPr>
            <w:tcW w:w="5245" w:type="dxa"/>
            <w:tcBorders>
              <w:top w:val="single" w:sz="6" w:space="0" w:color="auto"/>
              <w:left w:val="single" w:sz="48" w:space="0" w:color="auto"/>
              <w:bottom w:val="nil"/>
              <w:right w:val="single" w:sz="48" w:space="0" w:color="auto"/>
            </w:tcBorders>
          </w:tcPr>
          <w:p w:rsidR="0071339E" w:rsidRPr="0071339E" w:rsidRDefault="0071339E" w:rsidP="0071339E">
            <w:pPr>
              <w:jc w:val="center"/>
              <w:rPr>
                <w:rFonts w:ascii="SassoonPrimaryInfant" w:hAnsi="SassoonPrimaryInfant"/>
                <w:b/>
                <w:sz w:val="36"/>
                <w:szCs w:val="32"/>
              </w:rPr>
            </w:pPr>
            <w:r w:rsidRPr="0071339E">
              <w:rPr>
                <w:rFonts w:ascii="SassoonPrimaryInfant" w:hAnsi="SassoonPrimaryInfant"/>
                <w:b/>
                <w:sz w:val="36"/>
                <w:szCs w:val="32"/>
              </w:rPr>
              <w:t>Pyramid Writing</w:t>
            </w:r>
          </w:p>
        </w:tc>
        <w:tc>
          <w:tcPr>
            <w:tcW w:w="5099" w:type="dxa"/>
            <w:tcBorders>
              <w:top w:val="single" w:sz="6" w:space="0" w:color="auto"/>
              <w:left w:val="single" w:sz="48" w:space="0" w:color="auto"/>
              <w:bottom w:val="nil"/>
              <w:right w:val="single" w:sz="48" w:space="0" w:color="auto"/>
            </w:tcBorders>
          </w:tcPr>
          <w:p w:rsidR="0071339E" w:rsidRPr="0071339E" w:rsidRDefault="0071339E" w:rsidP="0071339E">
            <w:pPr>
              <w:jc w:val="center"/>
              <w:rPr>
                <w:rFonts w:ascii="SassoonPrimaryInfant" w:hAnsi="SassoonPrimaryInfant"/>
                <w:b/>
                <w:sz w:val="36"/>
                <w:szCs w:val="32"/>
              </w:rPr>
            </w:pPr>
            <w:r w:rsidRPr="0071339E">
              <w:rPr>
                <w:rFonts w:ascii="SassoonPrimaryInfant" w:hAnsi="SassoonPrimaryInfant"/>
                <w:b/>
                <w:sz w:val="36"/>
                <w:szCs w:val="32"/>
              </w:rPr>
              <w:t>Consonant Circle</w:t>
            </w:r>
          </w:p>
        </w:tc>
      </w:tr>
      <w:tr w:rsidR="0071339E" w:rsidRPr="0071339E" w:rsidTr="00420EA0">
        <w:trPr>
          <w:trHeight w:val="1964"/>
        </w:trPr>
        <w:tc>
          <w:tcPr>
            <w:tcW w:w="4962" w:type="dxa"/>
            <w:tcBorders>
              <w:top w:val="nil"/>
              <w:left w:val="single" w:sz="48" w:space="0" w:color="auto"/>
              <w:bottom w:val="single" w:sz="6" w:space="0" w:color="auto"/>
              <w:right w:val="single" w:sz="48" w:space="0" w:color="auto"/>
            </w:tcBorders>
          </w:tcPr>
          <w:p w:rsidR="00C252F3" w:rsidRPr="00420EA0" w:rsidRDefault="00C252F3" w:rsidP="00420EA0">
            <w:pPr>
              <w:pStyle w:val="BodyText"/>
              <w:jc w:val="center"/>
              <w:rPr>
                <w:rFonts w:ascii="SassoonPrimaryInfant" w:hAnsi="SassoonPrimaryInfant"/>
                <w:sz w:val="24"/>
              </w:rPr>
            </w:pPr>
            <w:r w:rsidRPr="0071339E">
              <w:rPr>
                <w:rFonts w:ascii="SassoonPrimaryInfant" w:hAnsi="SassoonPrimaryInfant"/>
                <w:sz w:val="24"/>
              </w:rPr>
              <w:t xml:space="preserve">First write each word in pencil.  Then trace over each word three times.  Each time you trace, you must use a </w:t>
            </w:r>
            <w:r w:rsidRPr="0071339E">
              <w:rPr>
                <w:rFonts w:ascii="SassoonPrimaryInfant" w:hAnsi="SassoonPrimaryInfant"/>
                <w:b/>
                <w:bCs/>
                <w:sz w:val="24"/>
              </w:rPr>
              <w:t>DIFFERENT</w:t>
            </w:r>
            <w:r w:rsidRPr="0071339E">
              <w:rPr>
                <w:rFonts w:ascii="SassoonPrimaryInfant" w:hAnsi="SassoonPrimaryInfant"/>
                <w:sz w:val="24"/>
              </w:rPr>
              <w:t xml:space="preserve"> colour crayon. Trace neatly and you will see a rainbow!</w:t>
            </w:r>
          </w:p>
        </w:tc>
        <w:tc>
          <w:tcPr>
            <w:tcW w:w="5245" w:type="dxa"/>
            <w:tcBorders>
              <w:top w:val="nil"/>
              <w:left w:val="single" w:sz="48" w:space="0" w:color="auto"/>
              <w:bottom w:val="single" w:sz="6" w:space="0" w:color="auto"/>
              <w:right w:val="single" w:sz="48" w:space="0" w:color="auto"/>
            </w:tcBorders>
          </w:tcPr>
          <w:p w:rsidR="0071339E" w:rsidRDefault="00033ABE" w:rsidP="00420EA0">
            <w:pPr>
              <w:pStyle w:val="BodyText"/>
              <w:jc w:val="center"/>
              <w:rPr>
                <w:rFonts w:ascii="SassoonPrimaryInfant" w:hAnsi="SassoonPrimaryInfant"/>
                <w:sz w:val="22"/>
                <w:szCs w:val="16"/>
              </w:rPr>
            </w:pPr>
            <w:r w:rsidRPr="0071339E">
              <w:rPr>
                <w:rFonts w:ascii="SassoonPrimaryInfant" w:hAnsi="SassoonPrimaryInfant"/>
                <w:sz w:val="16"/>
                <w:szCs w:val="16"/>
              </w:rPr>
              <w:t>“</w:t>
            </w:r>
            <w:r w:rsidRPr="0071339E">
              <w:rPr>
                <w:rFonts w:ascii="SassoonPrimaryInfant" w:hAnsi="SassoonPrimaryInfant"/>
                <w:sz w:val="22"/>
                <w:szCs w:val="16"/>
              </w:rPr>
              <w:t>Pyramid write” your spelling words.</w:t>
            </w:r>
          </w:p>
          <w:p w:rsidR="0071339E" w:rsidRDefault="00033ABE" w:rsidP="00420EA0">
            <w:pPr>
              <w:pStyle w:val="BodyText"/>
              <w:jc w:val="center"/>
              <w:rPr>
                <w:rFonts w:ascii="SassoonPrimaryInfant" w:hAnsi="SassoonPrimaryInfant"/>
                <w:sz w:val="22"/>
                <w:szCs w:val="16"/>
              </w:rPr>
            </w:pPr>
            <w:r w:rsidRPr="0071339E">
              <w:rPr>
                <w:rFonts w:ascii="SassoonPrimaryInfant" w:hAnsi="SassoonPrimaryInfant"/>
                <w:sz w:val="22"/>
                <w:szCs w:val="16"/>
              </w:rPr>
              <w:t>You must write neatly!</w:t>
            </w:r>
          </w:p>
          <w:p w:rsidR="00033ABE" w:rsidRPr="0071339E" w:rsidRDefault="00BD1E7F" w:rsidP="00420EA0">
            <w:pPr>
              <w:pStyle w:val="BodyText"/>
              <w:rPr>
                <w:rFonts w:ascii="SassoonPrimaryInfant" w:hAnsi="SassoonPrimaryInfant"/>
                <w:sz w:val="22"/>
                <w:szCs w:val="16"/>
              </w:rPr>
            </w:pPr>
            <w:r>
              <w:rPr>
                <w:rFonts w:ascii="SassoonPrimaryInfant" w:hAnsi="SassoonPrimaryInfant"/>
                <w:i/>
                <w:sz w:val="28"/>
                <w:szCs w:val="16"/>
              </w:rPr>
              <w:t xml:space="preserve">                 </w:t>
            </w:r>
            <w:r w:rsidR="00033ABE" w:rsidRPr="0071339E">
              <w:rPr>
                <w:rFonts w:ascii="SassoonPrimaryInfant" w:hAnsi="SassoonPrimaryInfant"/>
                <w:i/>
                <w:sz w:val="28"/>
                <w:szCs w:val="16"/>
              </w:rPr>
              <w:t>home</w:t>
            </w:r>
            <w:r>
              <w:rPr>
                <w:rFonts w:ascii="SassoonPrimaryInfant" w:hAnsi="SassoonPrimaryInfant"/>
                <w:i/>
                <w:sz w:val="28"/>
                <w:szCs w:val="16"/>
              </w:rPr>
              <w:t>:</w:t>
            </w:r>
            <w:r w:rsidR="00420EA0">
              <w:rPr>
                <w:rFonts w:ascii="SassoonPrimaryInfant" w:hAnsi="SassoonPrimaryInfant"/>
                <w:i/>
                <w:sz w:val="28"/>
                <w:szCs w:val="16"/>
              </w:rPr>
              <w:t xml:space="preserve">   </w:t>
            </w:r>
            <w:r w:rsidR="0071339E">
              <w:rPr>
                <w:rFonts w:ascii="SassoonPrimaryInfant" w:hAnsi="SassoonPrimaryInfant"/>
                <w:i/>
                <w:sz w:val="28"/>
                <w:szCs w:val="16"/>
              </w:rPr>
              <w:t xml:space="preserve"> </w:t>
            </w:r>
            <w:r w:rsidR="00033ABE" w:rsidRPr="0071339E">
              <w:rPr>
                <w:rFonts w:ascii="SassoonPrimaryInfant" w:hAnsi="SassoonPrimaryInfant"/>
                <w:i/>
                <w:sz w:val="28"/>
                <w:szCs w:val="16"/>
              </w:rPr>
              <w:t>h</w:t>
            </w:r>
          </w:p>
          <w:p w:rsidR="00033ABE" w:rsidRPr="0071339E" w:rsidRDefault="00033ABE" w:rsidP="00420EA0">
            <w:pPr>
              <w:pStyle w:val="BodyText"/>
              <w:jc w:val="center"/>
              <w:rPr>
                <w:rFonts w:ascii="SassoonPrimaryInfant" w:hAnsi="SassoonPrimaryInfant"/>
                <w:i/>
                <w:sz w:val="28"/>
                <w:szCs w:val="16"/>
              </w:rPr>
            </w:pPr>
            <w:r w:rsidRPr="0071339E">
              <w:rPr>
                <w:rFonts w:ascii="SassoonPrimaryInfant" w:hAnsi="SassoonPrimaryInfant"/>
                <w:i/>
                <w:sz w:val="28"/>
                <w:szCs w:val="16"/>
              </w:rPr>
              <w:t>ho</w:t>
            </w:r>
          </w:p>
          <w:p w:rsidR="00033ABE" w:rsidRPr="0071339E" w:rsidRDefault="00033ABE" w:rsidP="00420EA0">
            <w:pPr>
              <w:pStyle w:val="BodyText"/>
              <w:jc w:val="center"/>
              <w:rPr>
                <w:rFonts w:ascii="SassoonPrimaryInfant" w:hAnsi="SassoonPrimaryInfant"/>
                <w:i/>
                <w:sz w:val="28"/>
                <w:szCs w:val="16"/>
              </w:rPr>
            </w:pPr>
            <w:r w:rsidRPr="0071339E">
              <w:rPr>
                <w:rFonts w:ascii="SassoonPrimaryInfant" w:hAnsi="SassoonPrimaryInfant"/>
                <w:i/>
                <w:sz w:val="28"/>
                <w:szCs w:val="16"/>
              </w:rPr>
              <w:t>hom</w:t>
            </w:r>
          </w:p>
          <w:p w:rsidR="00C252F3" w:rsidRPr="0071339E" w:rsidRDefault="00BD1E7F" w:rsidP="00BD1E7F">
            <w:pPr>
              <w:pStyle w:val="BodyText"/>
              <w:rPr>
                <w:rFonts w:ascii="SassoonPrimaryInfant" w:hAnsi="SassoonPrimaryInfant"/>
                <w:sz w:val="16"/>
                <w:szCs w:val="16"/>
              </w:rPr>
            </w:pPr>
            <w:r>
              <w:rPr>
                <w:rFonts w:ascii="SassoonPrimaryInfant" w:hAnsi="SassoonPrimaryInfant"/>
                <w:i/>
                <w:sz w:val="28"/>
                <w:szCs w:val="16"/>
              </w:rPr>
              <w:t xml:space="preserve">                          </w:t>
            </w:r>
            <w:r w:rsidR="00033ABE" w:rsidRPr="0071339E">
              <w:rPr>
                <w:rFonts w:ascii="SassoonPrimaryInfant" w:hAnsi="SassoonPrimaryInfant"/>
                <w:i/>
                <w:sz w:val="28"/>
                <w:szCs w:val="16"/>
              </w:rPr>
              <w:t>home</w:t>
            </w:r>
          </w:p>
        </w:tc>
        <w:tc>
          <w:tcPr>
            <w:tcW w:w="5099" w:type="dxa"/>
            <w:tcBorders>
              <w:top w:val="nil"/>
              <w:left w:val="single" w:sz="48" w:space="0" w:color="auto"/>
              <w:bottom w:val="single" w:sz="6" w:space="0" w:color="auto"/>
              <w:right w:val="single" w:sz="48" w:space="0" w:color="auto"/>
            </w:tcBorders>
          </w:tcPr>
          <w:p w:rsidR="00033ABE" w:rsidRPr="0071339E" w:rsidRDefault="00033ABE" w:rsidP="0071339E">
            <w:pPr>
              <w:pStyle w:val="BodyText"/>
              <w:jc w:val="center"/>
              <w:rPr>
                <w:rFonts w:ascii="SassoonPrimaryInfant" w:hAnsi="SassoonPrimaryInfant"/>
                <w:bCs/>
                <w:sz w:val="24"/>
              </w:rPr>
            </w:pPr>
            <w:r w:rsidRPr="0071339E">
              <w:rPr>
                <w:rFonts w:ascii="SassoonPrimaryInfant" w:hAnsi="SassoonPrimaryInfant"/>
                <w:bCs/>
                <w:sz w:val="24"/>
              </w:rPr>
              <w:t xml:space="preserve">Write each of your spelling words. </w:t>
            </w:r>
          </w:p>
          <w:p w:rsidR="00033ABE" w:rsidRPr="0071339E" w:rsidRDefault="00033ABE" w:rsidP="00033ABE">
            <w:pPr>
              <w:pStyle w:val="BodyText"/>
              <w:jc w:val="center"/>
              <w:rPr>
                <w:rFonts w:ascii="SassoonPrimaryInfant" w:hAnsi="SassoonPrimaryInfant"/>
                <w:sz w:val="24"/>
              </w:rPr>
            </w:pPr>
            <w:r w:rsidRPr="0071339E">
              <w:rPr>
                <w:rFonts w:ascii="SassoonPrimaryInfant" w:hAnsi="SassoonPrimaryInfant"/>
                <w:sz w:val="24"/>
              </w:rPr>
              <w:t>Then go back and circle all of the consonants in your words!</w:t>
            </w:r>
          </w:p>
          <w:p w:rsidR="00033ABE" w:rsidRPr="0071339E" w:rsidRDefault="00033ABE" w:rsidP="00033ABE">
            <w:pPr>
              <w:pStyle w:val="BodyText"/>
              <w:jc w:val="center"/>
              <w:rPr>
                <w:rFonts w:ascii="SassoonPrimaryInfant" w:hAnsi="SassoonPrimaryInfant"/>
                <w:sz w:val="24"/>
              </w:rPr>
            </w:pPr>
          </w:p>
          <w:p w:rsidR="00033ABE" w:rsidRPr="0071339E" w:rsidRDefault="00033ABE" w:rsidP="009B6262">
            <w:pPr>
              <w:pStyle w:val="BodyText"/>
              <w:jc w:val="center"/>
              <w:rPr>
                <w:rFonts w:ascii="SassoonPrimaryInfant" w:hAnsi="SassoonPrimaryInfant"/>
                <w:sz w:val="16"/>
                <w:szCs w:val="16"/>
              </w:rPr>
            </w:pPr>
            <w:r w:rsidRPr="0071339E">
              <w:rPr>
                <w:rFonts w:ascii="SassoonPrimaryInfant" w:hAnsi="SassoonPrimaryInfant"/>
                <w:b/>
                <w:bCs/>
                <w:sz w:val="24"/>
              </w:rPr>
              <w:t>Don’t forget to write neatly!</w:t>
            </w:r>
          </w:p>
        </w:tc>
      </w:tr>
      <w:tr w:rsidR="0071339E" w:rsidRPr="0071339E" w:rsidTr="00420EA0">
        <w:trPr>
          <w:trHeight w:val="419"/>
        </w:trPr>
        <w:tc>
          <w:tcPr>
            <w:tcW w:w="4962"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Upper and Lower Case</w:t>
            </w:r>
          </w:p>
        </w:tc>
        <w:tc>
          <w:tcPr>
            <w:tcW w:w="5245"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Surround Words</w:t>
            </w:r>
          </w:p>
        </w:tc>
        <w:tc>
          <w:tcPr>
            <w:tcW w:w="5099"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Adding my words</w:t>
            </w:r>
          </w:p>
        </w:tc>
      </w:tr>
      <w:tr w:rsidR="0071339E" w:rsidRPr="0071339E" w:rsidTr="00420EA0">
        <w:trPr>
          <w:trHeight w:val="2324"/>
        </w:trPr>
        <w:tc>
          <w:tcPr>
            <w:tcW w:w="4962" w:type="dxa"/>
            <w:tcBorders>
              <w:top w:val="nil"/>
              <w:left w:val="single" w:sz="48" w:space="0" w:color="auto"/>
              <w:bottom w:val="single" w:sz="6" w:space="0" w:color="auto"/>
              <w:right w:val="single" w:sz="48" w:space="0" w:color="auto"/>
            </w:tcBorders>
          </w:tcPr>
          <w:p w:rsidR="00033ABE" w:rsidRPr="0071339E" w:rsidRDefault="00033ABE" w:rsidP="0071339E">
            <w:pPr>
              <w:pStyle w:val="BodyText"/>
              <w:jc w:val="center"/>
              <w:rPr>
                <w:rFonts w:ascii="SassoonPrimaryInfant" w:hAnsi="SassoonPrimaryInfant"/>
                <w:sz w:val="24"/>
                <w:szCs w:val="16"/>
              </w:rPr>
            </w:pPr>
            <w:r w:rsidRPr="0071339E">
              <w:rPr>
                <w:rFonts w:ascii="SassoonPrimaryInfant" w:hAnsi="SassoonPrimaryInfant"/>
                <w:sz w:val="24"/>
                <w:szCs w:val="16"/>
              </w:rPr>
              <w:t>Write your spelling words</w:t>
            </w:r>
            <w:r w:rsidR="00BF0FD4" w:rsidRPr="0071339E">
              <w:rPr>
                <w:rFonts w:ascii="SassoonPrimaryInfant" w:hAnsi="SassoonPrimaryInfant"/>
                <w:sz w:val="24"/>
                <w:szCs w:val="16"/>
              </w:rPr>
              <w:t xml:space="preserve"> </w:t>
            </w:r>
            <w:r w:rsidRPr="0071339E">
              <w:rPr>
                <w:rFonts w:ascii="SassoonPrimaryInfant" w:hAnsi="SassoonPrimaryInfant"/>
                <w:sz w:val="24"/>
                <w:szCs w:val="16"/>
              </w:rPr>
              <w:t>two times each.</w:t>
            </w:r>
          </w:p>
          <w:p w:rsidR="00033ABE" w:rsidRPr="0071339E" w:rsidRDefault="00033ABE" w:rsidP="00033ABE">
            <w:pPr>
              <w:pStyle w:val="BodyText"/>
              <w:jc w:val="center"/>
              <w:rPr>
                <w:rFonts w:ascii="SassoonPrimaryInfant" w:hAnsi="SassoonPrimaryInfant"/>
                <w:sz w:val="22"/>
                <w:szCs w:val="16"/>
              </w:rPr>
            </w:pPr>
            <w:r w:rsidRPr="0071339E">
              <w:rPr>
                <w:rFonts w:ascii="SassoonPrimaryInfant" w:hAnsi="SassoonPrimaryInfant"/>
                <w:sz w:val="24"/>
                <w:szCs w:val="16"/>
              </w:rPr>
              <w:t xml:space="preserve">  First, write each word in UPPERCASE letters. Second, write each word in lower</w:t>
            </w:r>
            <w:r w:rsidR="00BF0FD4" w:rsidRPr="0071339E">
              <w:rPr>
                <w:rFonts w:ascii="SassoonPrimaryInfant" w:hAnsi="SassoonPrimaryInfant"/>
                <w:sz w:val="24"/>
                <w:szCs w:val="16"/>
              </w:rPr>
              <w:t xml:space="preserve"> </w:t>
            </w:r>
            <w:r w:rsidRPr="0071339E">
              <w:rPr>
                <w:rFonts w:ascii="SassoonPrimaryInfant" w:hAnsi="SassoonPrimaryInfant"/>
                <w:sz w:val="24"/>
                <w:szCs w:val="16"/>
              </w:rPr>
              <w:t>case letters</w:t>
            </w:r>
            <w:r w:rsidRPr="0071339E">
              <w:rPr>
                <w:rFonts w:ascii="SassoonPrimaryInfant" w:hAnsi="SassoonPrimaryInfant"/>
                <w:sz w:val="22"/>
                <w:szCs w:val="16"/>
              </w:rPr>
              <w:t>.</w:t>
            </w:r>
          </w:p>
          <w:p w:rsidR="00033ABE" w:rsidRPr="0071339E" w:rsidRDefault="00420EA0" w:rsidP="0071339E">
            <w:pPr>
              <w:pStyle w:val="BodyText"/>
              <w:jc w:val="center"/>
              <w:rPr>
                <w:rFonts w:ascii="SassoonPrimaryInfant" w:hAnsi="SassoonPrimaryInfant"/>
                <w:bCs/>
                <w:i/>
                <w:sz w:val="32"/>
                <w:szCs w:val="16"/>
              </w:rPr>
            </w:pPr>
            <w:r>
              <w:rPr>
                <w:rFonts w:ascii="SassoonPrimaryInfant" w:hAnsi="SassoonPrimaryInfant"/>
                <w:i/>
                <w:sz w:val="20"/>
                <w:szCs w:val="20"/>
                <w:u w:val="single"/>
              </w:rPr>
              <w:br/>
            </w:r>
            <w:r w:rsidR="00033ABE" w:rsidRPr="0071339E">
              <w:rPr>
                <w:rFonts w:ascii="SassoonPrimaryInfant" w:hAnsi="SassoonPrimaryInfant"/>
                <w:bCs/>
                <w:i/>
                <w:sz w:val="32"/>
                <w:szCs w:val="16"/>
              </w:rPr>
              <w:t>SLIDE</w:t>
            </w:r>
            <w:r w:rsidR="009B6262" w:rsidRPr="0071339E">
              <w:rPr>
                <w:rFonts w:ascii="SassoonPrimaryInfant" w:hAnsi="SassoonPrimaryInfant"/>
                <w:bCs/>
                <w:i/>
                <w:sz w:val="32"/>
                <w:szCs w:val="16"/>
              </w:rPr>
              <w:t xml:space="preserve"> </w:t>
            </w:r>
            <w:r w:rsidR="00033ABE" w:rsidRPr="0071339E">
              <w:rPr>
                <w:rFonts w:ascii="SassoonPrimaryInfant" w:hAnsi="SassoonPrimaryInfant"/>
                <w:bCs/>
                <w:i/>
                <w:sz w:val="32"/>
                <w:szCs w:val="16"/>
              </w:rPr>
              <w:tab/>
              <w:t>slide</w:t>
            </w:r>
          </w:p>
          <w:p w:rsidR="00C252F3" w:rsidRPr="0071339E" w:rsidRDefault="00C252F3">
            <w:pPr>
              <w:rPr>
                <w:rFonts w:ascii="SassoonPrimaryInfant" w:hAnsi="SassoonPrimaryInfant"/>
                <w:sz w:val="16"/>
                <w:szCs w:val="16"/>
              </w:rPr>
            </w:pPr>
          </w:p>
        </w:tc>
        <w:tc>
          <w:tcPr>
            <w:tcW w:w="5245" w:type="dxa"/>
            <w:tcBorders>
              <w:top w:val="nil"/>
              <w:left w:val="single" w:sz="48" w:space="0" w:color="auto"/>
              <w:bottom w:val="single" w:sz="6" w:space="0" w:color="auto"/>
              <w:right w:val="single" w:sz="48" w:space="0" w:color="auto"/>
            </w:tcBorders>
          </w:tcPr>
          <w:p w:rsidR="00033ABE" w:rsidRPr="0071339E" w:rsidRDefault="00033ABE" w:rsidP="00033ABE">
            <w:pPr>
              <w:jc w:val="center"/>
              <w:rPr>
                <w:rFonts w:ascii="SassoonPrimaryInfant" w:hAnsi="SassoonPrimaryInfant"/>
                <w:sz w:val="24"/>
                <w:szCs w:val="16"/>
              </w:rPr>
            </w:pPr>
            <w:r w:rsidRPr="0071339E">
              <w:rPr>
                <w:rFonts w:ascii="SassoonPrimaryInfant" w:hAnsi="SassoonPrimaryInfant"/>
                <w:sz w:val="24"/>
                <w:szCs w:val="16"/>
              </w:rPr>
              <w:t xml:space="preserve">Write your words on </w:t>
            </w:r>
            <w:r w:rsidR="0071339E">
              <w:rPr>
                <w:rFonts w:ascii="SassoonPrimaryInfant" w:hAnsi="SassoonPrimaryInfant"/>
                <w:sz w:val="24"/>
                <w:szCs w:val="16"/>
              </w:rPr>
              <w:t>squared</w:t>
            </w:r>
            <w:r w:rsidR="00DF60BC">
              <w:rPr>
                <w:rFonts w:ascii="SassoonPrimaryInfant" w:hAnsi="SassoonPrimaryInfant"/>
                <w:sz w:val="24"/>
                <w:szCs w:val="16"/>
              </w:rPr>
              <w:t xml:space="preserve"> paper. </w:t>
            </w:r>
            <w:r w:rsidRPr="0071339E">
              <w:rPr>
                <w:rFonts w:ascii="SassoonPrimaryInfant" w:hAnsi="SassoonPrimaryInfant"/>
                <w:sz w:val="24"/>
                <w:szCs w:val="16"/>
              </w:rPr>
              <w:t>Write “middle” letters, one letter in each box.  Use two boxes for “tall” letters like t and l and “low” letters like j and g.  Then outline the words using different colo</w:t>
            </w:r>
            <w:r w:rsidR="0071339E">
              <w:rPr>
                <w:rFonts w:ascii="SassoonPrimaryInfant" w:hAnsi="SassoonPrimaryInfant"/>
                <w:sz w:val="24"/>
                <w:szCs w:val="16"/>
              </w:rPr>
              <w:t>u</w:t>
            </w:r>
            <w:r w:rsidRPr="0071339E">
              <w:rPr>
                <w:rFonts w:ascii="SassoonPrimaryInfant" w:hAnsi="SassoonPrimaryInfant"/>
                <w:sz w:val="24"/>
                <w:szCs w:val="16"/>
              </w:rPr>
              <w:t>rs.</w:t>
            </w:r>
          </w:p>
          <w:tbl>
            <w:tblPr>
              <w:tblpPr w:leftFromText="180" w:rightFromText="180" w:vertAnchor="text" w:horzAnchor="margin" w:tblpY="-136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454"/>
              <w:gridCol w:w="454"/>
            </w:tblGrid>
            <w:tr w:rsidR="0071339E" w:rsidRPr="0071339E" w:rsidTr="00D834E7">
              <w:trPr>
                <w:trHeight w:val="454"/>
              </w:trPr>
              <w:tc>
                <w:tcPr>
                  <w:tcW w:w="454" w:type="dxa"/>
                  <w:tcBorders>
                    <w:top w:val="single" w:sz="24" w:space="0" w:color="0000FF"/>
                    <w:left w:val="single" w:sz="24" w:space="0" w:color="0000FF"/>
                    <w:bottom w:val="single" w:sz="4" w:space="0" w:color="auto"/>
                    <w:right w:val="single" w:sz="24" w:space="0" w:color="0000FF"/>
                  </w:tcBorders>
                </w:tcPr>
                <w:p w:rsidR="0071339E" w:rsidRPr="00D834E7" w:rsidRDefault="0071339E" w:rsidP="0071339E">
                  <w:pPr>
                    <w:jc w:val="center"/>
                    <w:rPr>
                      <w:rFonts w:ascii="SassoonPrimaryInfant" w:hAnsi="SassoonPrimaryInfant"/>
                      <w:sz w:val="2"/>
                      <w:szCs w:val="16"/>
                    </w:rPr>
                  </w:pPr>
                </w:p>
              </w:tc>
              <w:tc>
                <w:tcPr>
                  <w:tcW w:w="454" w:type="dxa"/>
                  <w:tcBorders>
                    <w:left w:val="single" w:sz="24" w:space="0" w:color="0000FF"/>
                    <w:bottom w:val="single" w:sz="24" w:space="0" w:color="0000FF"/>
                  </w:tcBorders>
                </w:tcPr>
                <w:p w:rsidR="0071339E" w:rsidRPr="00D834E7" w:rsidRDefault="0071339E" w:rsidP="0071339E">
                  <w:pPr>
                    <w:jc w:val="center"/>
                    <w:rPr>
                      <w:rFonts w:ascii="SassoonPrimaryInfant" w:hAnsi="SassoonPrimaryInfant"/>
                      <w:sz w:val="2"/>
                      <w:szCs w:val="16"/>
                    </w:rPr>
                  </w:pPr>
                </w:p>
              </w:tc>
              <w:tc>
                <w:tcPr>
                  <w:tcW w:w="454" w:type="dxa"/>
                  <w:tcBorders>
                    <w:bottom w:val="single" w:sz="24" w:space="0" w:color="0000FF"/>
                  </w:tcBorders>
                </w:tcPr>
                <w:p w:rsidR="0071339E" w:rsidRPr="00D834E7" w:rsidRDefault="0071339E" w:rsidP="0071339E">
                  <w:pPr>
                    <w:jc w:val="center"/>
                    <w:rPr>
                      <w:rFonts w:ascii="SassoonPrimaryInfant" w:hAnsi="SassoonPrimaryInfant"/>
                      <w:sz w:val="2"/>
                      <w:szCs w:val="16"/>
                    </w:rPr>
                  </w:pPr>
                </w:p>
              </w:tc>
            </w:tr>
            <w:tr w:rsidR="0071339E" w:rsidRPr="0071339E" w:rsidTr="00D834E7">
              <w:trPr>
                <w:trHeight w:val="454"/>
              </w:trPr>
              <w:tc>
                <w:tcPr>
                  <w:tcW w:w="454" w:type="dxa"/>
                  <w:tcBorders>
                    <w:top w:val="single" w:sz="4" w:space="0" w:color="auto"/>
                    <w:left w:val="single" w:sz="24" w:space="0" w:color="0000FF"/>
                    <w:bottom w:val="single" w:sz="24" w:space="0" w:color="0000FF"/>
                    <w:right w:val="single" w:sz="4" w:space="0" w:color="auto"/>
                  </w:tcBorders>
                </w:tcPr>
                <w:p w:rsidR="0071339E" w:rsidRPr="00D834E7" w:rsidRDefault="0071339E" w:rsidP="0071339E">
                  <w:pPr>
                    <w:jc w:val="center"/>
                    <w:rPr>
                      <w:rFonts w:ascii="SassoonPrimaryInfant" w:hAnsi="SassoonPrimaryInfant"/>
                      <w:sz w:val="2"/>
                      <w:szCs w:val="16"/>
                    </w:rPr>
                  </w:pPr>
                </w:p>
              </w:tc>
              <w:tc>
                <w:tcPr>
                  <w:tcW w:w="454" w:type="dxa"/>
                  <w:tcBorders>
                    <w:top w:val="single" w:sz="24" w:space="0" w:color="0000FF"/>
                    <w:left w:val="single" w:sz="4" w:space="0" w:color="auto"/>
                    <w:bottom w:val="single" w:sz="24" w:space="0" w:color="0000FF"/>
                    <w:right w:val="single" w:sz="4" w:space="0" w:color="auto"/>
                  </w:tcBorders>
                </w:tcPr>
                <w:p w:rsidR="0071339E" w:rsidRPr="00D834E7" w:rsidRDefault="0071339E" w:rsidP="0071339E">
                  <w:pPr>
                    <w:jc w:val="center"/>
                    <w:rPr>
                      <w:rFonts w:ascii="SassoonPrimaryInfant" w:hAnsi="SassoonPrimaryInfant"/>
                      <w:sz w:val="2"/>
                      <w:szCs w:val="16"/>
                    </w:rPr>
                  </w:pPr>
                </w:p>
              </w:tc>
              <w:tc>
                <w:tcPr>
                  <w:tcW w:w="454" w:type="dxa"/>
                  <w:tcBorders>
                    <w:top w:val="single" w:sz="24" w:space="0" w:color="0000FF"/>
                    <w:left w:val="single" w:sz="4" w:space="0" w:color="auto"/>
                    <w:bottom w:val="single" w:sz="4" w:space="0" w:color="auto"/>
                    <w:right w:val="single" w:sz="24" w:space="0" w:color="0000FF"/>
                  </w:tcBorders>
                </w:tcPr>
                <w:p w:rsidR="0071339E" w:rsidRPr="00D834E7" w:rsidRDefault="0071339E" w:rsidP="0071339E">
                  <w:pPr>
                    <w:jc w:val="center"/>
                    <w:rPr>
                      <w:rFonts w:ascii="SassoonPrimaryInfant" w:hAnsi="SassoonPrimaryInfant"/>
                      <w:sz w:val="2"/>
                      <w:szCs w:val="16"/>
                    </w:rPr>
                  </w:pPr>
                </w:p>
              </w:tc>
            </w:tr>
            <w:tr w:rsidR="0071339E" w:rsidRPr="0071339E" w:rsidTr="00D834E7">
              <w:trPr>
                <w:trHeight w:val="454"/>
              </w:trPr>
              <w:tc>
                <w:tcPr>
                  <w:tcW w:w="454" w:type="dxa"/>
                  <w:tcBorders>
                    <w:top w:val="single" w:sz="24" w:space="0" w:color="0000FF"/>
                  </w:tcBorders>
                </w:tcPr>
                <w:p w:rsidR="0071339E" w:rsidRPr="00D834E7" w:rsidRDefault="0071339E" w:rsidP="0071339E">
                  <w:pPr>
                    <w:jc w:val="center"/>
                    <w:rPr>
                      <w:rFonts w:ascii="SassoonPrimaryInfant" w:hAnsi="SassoonPrimaryInfant"/>
                      <w:sz w:val="2"/>
                      <w:szCs w:val="16"/>
                    </w:rPr>
                  </w:pPr>
                </w:p>
              </w:tc>
              <w:tc>
                <w:tcPr>
                  <w:tcW w:w="454" w:type="dxa"/>
                  <w:tcBorders>
                    <w:top w:val="single" w:sz="24" w:space="0" w:color="0000FF"/>
                    <w:right w:val="single" w:sz="24" w:space="0" w:color="0000FF"/>
                  </w:tcBorders>
                </w:tcPr>
                <w:p w:rsidR="0071339E" w:rsidRPr="00D834E7" w:rsidRDefault="0071339E" w:rsidP="0071339E">
                  <w:pPr>
                    <w:jc w:val="center"/>
                    <w:rPr>
                      <w:rFonts w:ascii="SassoonPrimaryInfant" w:hAnsi="SassoonPrimaryInfant"/>
                      <w:sz w:val="2"/>
                      <w:szCs w:val="16"/>
                    </w:rPr>
                  </w:pPr>
                </w:p>
              </w:tc>
              <w:tc>
                <w:tcPr>
                  <w:tcW w:w="454" w:type="dxa"/>
                  <w:tcBorders>
                    <w:top w:val="single" w:sz="4" w:space="0" w:color="auto"/>
                    <w:left w:val="single" w:sz="24" w:space="0" w:color="0000FF"/>
                    <w:bottom w:val="single" w:sz="24" w:space="0" w:color="0000FF"/>
                    <w:right w:val="single" w:sz="24" w:space="0" w:color="0000FF"/>
                  </w:tcBorders>
                </w:tcPr>
                <w:p w:rsidR="0071339E" w:rsidRPr="00D834E7" w:rsidRDefault="0071339E" w:rsidP="0071339E">
                  <w:pPr>
                    <w:jc w:val="center"/>
                    <w:rPr>
                      <w:rFonts w:ascii="SassoonPrimaryInfant" w:hAnsi="SassoonPrimaryInfant"/>
                      <w:sz w:val="2"/>
                      <w:szCs w:val="16"/>
                    </w:rPr>
                  </w:pPr>
                </w:p>
              </w:tc>
            </w:tr>
          </w:tbl>
          <w:p w:rsidR="00C252F3" w:rsidRPr="0071339E" w:rsidRDefault="00C252F3">
            <w:pPr>
              <w:rPr>
                <w:rFonts w:ascii="SassoonPrimaryInfant" w:hAnsi="SassoonPrimaryInfant"/>
                <w:sz w:val="16"/>
                <w:szCs w:val="16"/>
              </w:rPr>
            </w:pPr>
          </w:p>
        </w:tc>
        <w:tc>
          <w:tcPr>
            <w:tcW w:w="5099" w:type="dxa"/>
            <w:tcBorders>
              <w:top w:val="nil"/>
              <w:left w:val="single" w:sz="48" w:space="0" w:color="auto"/>
              <w:bottom w:val="single" w:sz="6" w:space="0" w:color="auto"/>
              <w:right w:val="single" w:sz="48" w:space="0" w:color="auto"/>
            </w:tcBorders>
          </w:tcPr>
          <w:p w:rsidR="00033ABE" w:rsidRPr="0071339E" w:rsidRDefault="00033ABE" w:rsidP="00033ABE">
            <w:pPr>
              <w:pStyle w:val="BodyText"/>
              <w:jc w:val="center"/>
              <w:rPr>
                <w:rFonts w:ascii="SassoonPrimaryInfant" w:hAnsi="SassoonPrimaryInfant"/>
                <w:sz w:val="24"/>
                <w:szCs w:val="16"/>
              </w:rPr>
            </w:pPr>
            <w:r w:rsidRPr="0071339E">
              <w:rPr>
                <w:rFonts w:ascii="SassoonPrimaryInfant" w:hAnsi="SassoonPrimaryInfant"/>
                <w:sz w:val="24"/>
                <w:szCs w:val="16"/>
              </w:rPr>
              <w:t xml:space="preserve">Each letter has a value.  </w:t>
            </w:r>
          </w:p>
          <w:p w:rsidR="00033ABE" w:rsidRPr="0071339E" w:rsidRDefault="00033ABE" w:rsidP="00033ABE">
            <w:pPr>
              <w:pStyle w:val="BodyText"/>
              <w:jc w:val="center"/>
              <w:rPr>
                <w:rFonts w:ascii="SassoonPrimaryInfant" w:hAnsi="SassoonPrimaryInfant"/>
                <w:sz w:val="24"/>
                <w:szCs w:val="16"/>
              </w:rPr>
            </w:pPr>
            <w:r w:rsidRPr="0071339E">
              <w:rPr>
                <w:rFonts w:ascii="SassoonPrimaryInfant" w:hAnsi="SassoonPrimaryInfant"/>
                <w:b/>
                <w:bCs/>
                <w:sz w:val="24"/>
                <w:szCs w:val="16"/>
              </w:rPr>
              <w:t>*Consonants are worth 10.</w:t>
            </w:r>
            <w:r w:rsidRPr="0071339E">
              <w:rPr>
                <w:rFonts w:ascii="SassoonPrimaryInfant" w:hAnsi="SassoonPrimaryInfant"/>
                <w:sz w:val="24"/>
                <w:szCs w:val="16"/>
              </w:rPr>
              <w:t xml:space="preserve">  </w:t>
            </w:r>
          </w:p>
          <w:p w:rsidR="00033ABE" w:rsidRPr="0071339E" w:rsidRDefault="00033ABE" w:rsidP="00033ABE">
            <w:pPr>
              <w:pStyle w:val="BodyText"/>
              <w:jc w:val="center"/>
              <w:rPr>
                <w:rFonts w:ascii="SassoonPrimaryInfant" w:hAnsi="SassoonPrimaryInfant"/>
                <w:b/>
                <w:bCs/>
                <w:sz w:val="24"/>
                <w:szCs w:val="16"/>
              </w:rPr>
            </w:pPr>
            <w:r w:rsidRPr="0071339E">
              <w:rPr>
                <w:rFonts w:ascii="SassoonPrimaryInfant" w:hAnsi="SassoonPrimaryInfant"/>
                <w:sz w:val="24"/>
                <w:szCs w:val="16"/>
              </w:rPr>
              <w:t>*</w:t>
            </w:r>
            <w:r w:rsidRPr="0071339E">
              <w:rPr>
                <w:rFonts w:ascii="SassoonPrimaryInfant" w:hAnsi="SassoonPrimaryInfant"/>
                <w:b/>
                <w:bCs/>
                <w:sz w:val="24"/>
                <w:szCs w:val="16"/>
              </w:rPr>
              <w:t>Vowels are worth 5.</w:t>
            </w:r>
          </w:p>
          <w:p w:rsidR="00033ABE" w:rsidRPr="0071339E" w:rsidRDefault="00033ABE" w:rsidP="00033ABE">
            <w:pPr>
              <w:pStyle w:val="BodyText"/>
              <w:jc w:val="center"/>
              <w:rPr>
                <w:rFonts w:ascii="SassoonPrimaryInfant" w:hAnsi="SassoonPrimaryInfant"/>
                <w:sz w:val="24"/>
                <w:szCs w:val="16"/>
              </w:rPr>
            </w:pPr>
            <w:r w:rsidRPr="0071339E">
              <w:rPr>
                <w:rFonts w:ascii="SassoonPrimaryInfant" w:hAnsi="SassoonPrimaryInfant"/>
                <w:sz w:val="24"/>
                <w:szCs w:val="16"/>
              </w:rPr>
              <w:t>Write your spelling words.  Then add up the value of each spelling word.</w:t>
            </w:r>
          </w:p>
          <w:p w:rsidR="00033ABE" w:rsidRPr="0071339E" w:rsidRDefault="00F50383" w:rsidP="00F50383">
            <w:pPr>
              <w:pStyle w:val="BodyText"/>
              <w:ind w:firstLine="720"/>
              <w:rPr>
                <w:rFonts w:ascii="SassoonPrimaryInfant" w:hAnsi="SassoonPrimaryInfant"/>
                <w:sz w:val="20"/>
                <w:szCs w:val="16"/>
              </w:rPr>
            </w:pPr>
            <w:r w:rsidRPr="0071339E">
              <w:rPr>
                <w:rFonts w:ascii="SassoonPrimaryInfant" w:hAnsi="SassoonPrimaryInfant"/>
                <w:sz w:val="20"/>
                <w:szCs w:val="16"/>
                <w:u w:val="single"/>
              </w:rPr>
              <w:t xml:space="preserve"> </w:t>
            </w:r>
            <w:r w:rsidRPr="0071339E">
              <w:rPr>
                <w:rFonts w:ascii="SassoonPrimaryInfant" w:hAnsi="SassoonPrimaryInfant"/>
                <w:sz w:val="20"/>
                <w:szCs w:val="16"/>
              </w:rPr>
              <w:t xml:space="preserve">                  </w:t>
            </w:r>
            <w:r w:rsidR="00033ABE" w:rsidRPr="0071339E">
              <w:rPr>
                <w:rFonts w:ascii="SassoonPrimaryInfant" w:hAnsi="SassoonPrimaryInfant"/>
                <w:sz w:val="20"/>
                <w:szCs w:val="16"/>
                <w:u w:val="single"/>
              </w:rPr>
              <w:t>Example</w:t>
            </w:r>
            <w:r w:rsidR="00033ABE" w:rsidRPr="0071339E">
              <w:rPr>
                <w:rFonts w:ascii="SassoonPrimaryInfant" w:hAnsi="SassoonPrimaryInfant"/>
                <w:sz w:val="20"/>
                <w:szCs w:val="16"/>
              </w:rPr>
              <w:t>-</w:t>
            </w:r>
          </w:p>
          <w:p w:rsidR="00D834E7" w:rsidRDefault="00D834E7" w:rsidP="00D834E7">
            <w:pPr>
              <w:rPr>
                <w:rFonts w:ascii="SassoonPrimaryInfant" w:hAnsi="SassoonPrimaryInfant"/>
                <w:i/>
                <w:sz w:val="32"/>
                <w:szCs w:val="16"/>
              </w:rPr>
            </w:pPr>
            <w:r>
              <w:rPr>
                <w:rFonts w:ascii="SassoonPrimaryInfant" w:hAnsi="SassoonPrimaryInfant"/>
                <w:i/>
                <w:sz w:val="32"/>
                <w:szCs w:val="16"/>
              </w:rPr>
              <w:t xml:space="preserve">   </w:t>
            </w:r>
            <w:r w:rsidR="00033ABE" w:rsidRPr="0071339E">
              <w:rPr>
                <w:rFonts w:ascii="SassoonPrimaryInfant" w:hAnsi="SassoonPrimaryInfant"/>
                <w:i/>
                <w:sz w:val="32"/>
                <w:szCs w:val="16"/>
              </w:rPr>
              <w:t>said</w:t>
            </w:r>
            <w:r>
              <w:rPr>
                <w:rFonts w:ascii="SassoonPrimaryInfant" w:hAnsi="SassoonPrimaryInfant"/>
                <w:i/>
                <w:sz w:val="32"/>
                <w:szCs w:val="16"/>
              </w:rPr>
              <w:t xml:space="preserve"> =  s    a     i     d     </w:t>
            </w:r>
          </w:p>
          <w:p w:rsidR="00033ABE" w:rsidRPr="0071339E" w:rsidRDefault="00033ABE" w:rsidP="00F50383">
            <w:pPr>
              <w:jc w:val="center"/>
              <w:rPr>
                <w:rFonts w:ascii="SassoonPrimaryInfant" w:hAnsi="SassoonPrimaryInfant"/>
                <w:i/>
                <w:sz w:val="16"/>
                <w:szCs w:val="16"/>
              </w:rPr>
            </w:pPr>
            <w:r w:rsidRPr="0071339E">
              <w:rPr>
                <w:rFonts w:ascii="SassoonPrimaryInfant" w:hAnsi="SassoonPrimaryInfant"/>
                <w:i/>
                <w:sz w:val="32"/>
                <w:szCs w:val="16"/>
              </w:rPr>
              <w:t xml:space="preserve"> 10 + 5 + 5 + 10 = 30</w:t>
            </w:r>
          </w:p>
        </w:tc>
      </w:tr>
      <w:tr w:rsidR="0071339E" w:rsidRPr="0071339E" w:rsidTr="00420EA0">
        <w:trPr>
          <w:trHeight w:val="472"/>
        </w:trPr>
        <w:tc>
          <w:tcPr>
            <w:tcW w:w="4962"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Look, Cover, Write</w:t>
            </w:r>
          </w:p>
        </w:tc>
        <w:tc>
          <w:tcPr>
            <w:tcW w:w="5245"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ABC Order</w:t>
            </w:r>
          </w:p>
        </w:tc>
        <w:tc>
          <w:tcPr>
            <w:tcW w:w="5099"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Practice Test</w:t>
            </w:r>
          </w:p>
        </w:tc>
      </w:tr>
      <w:tr w:rsidR="0071339E" w:rsidRPr="0071339E" w:rsidTr="00420EA0">
        <w:trPr>
          <w:trHeight w:val="1563"/>
        </w:trPr>
        <w:tc>
          <w:tcPr>
            <w:tcW w:w="4962" w:type="dxa"/>
            <w:tcBorders>
              <w:top w:val="nil"/>
              <w:left w:val="single" w:sz="48" w:space="0" w:color="auto"/>
              <w:bottom w:val="single" w:sz="6" w:space="0" w:color="auto"/>
              <w:right w:val="single" w:sz="48" w:space="0" w:color="auto"/>
            </w:tcBorders>
          </w:tcPr>
          <w:p w:rsidR="00033ABE" w:rsidRPr="0071339E" w:rsidRDefault="00F50383" w:rsidP="00420EA0">
            <w:pPr>
              <w:jc w:val="center"/>
              <w:rPr>
                <w:rFonts w:ascii="SassoonPrimaryInfant" w:hAnsi="SassoonPrimaryInfant"/>
                <w:sz w:val="16"/>
                <w:szCs w:val="16"/>
              </w:rPr>
            </w:pPr>
            <w:r w:rsidRPr="0071339E">
              <w:rPr>
                <w:rFonts w:ascii="SassoonPrimaryInfant" w:hAnsi="SassoonPrimaryInfant"/>
                <w:noProof/>
                <w:sz w:val="16"/>
                <w:szCs w:val="16"/>
                <w:lang w:eastAsia="en-GB"/>
              </w:rPr>
              <w:drawing>
                <wp:anchor distT="0" distB="0" distL="114300" distR="114300" simplePos="0" relativeHeight="251658240" behindDoc="0" locked="0" layoutInCell="1" allowOverlap="1">
                  <wp:simplePos x="0" y="0"/>
                  <wp:positionH relativeFrom="column">
                    <wp:posOffset>681990</wp:posOffset>
                  </wp:positionH>
                  <wp:positionV relativeFrom="paragraph">
                    <wp:posOffset>172720</wp:posOffset>
                  </wp:positionV>
                  <wp:extent cx="1141095" cy="790575"/>
                  <wp:effectExtent l="1905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26849" t="25558" r="26278" b="17056"/>
                          <a:stretch>
                            <a:fillRect/>
                          </a:stretch>
                        </pic:blipFill>
                        <pic:spPr bwMode="auto">
                          <a:xfrm>
                            <a:off x="0" y="0"/>
                            <a:ext cx="1141095" cy="790575"/>
                          </a:xfrm>
                          <a:prstGeom prst="rect">
                            <a:avLst/>
                          </a:prstGeom>
                          <a:noFill/>
                          <a:ln w="9525">
                            <a:noFill/>
                            <a:miter lim="800000"/>
                            <a:headEnd/>
                            <a:tailEnd/>
                          </a:ln>
                        </pic:spPr>
                      </pic:pic>
                    </a:graphicData>
                  </a:graphic>
                </wp:anchor>
              </w:drawing>
            </w:r>
            <w:r w:rsidR="0071339E">
              <w:rPr>
                <w:rFonts w:ascii="SassoonPrimaryInfant" w:hAnsi="SassoonPrimaryInfant"/>
                <w:sz w:val="24"/>
                <w:szCs w:val="16"/>
              </w:rPr>
              <w:t>Fill in neatly all the boxes in the sheet.</w:t>
            </w:r>
          </w:p>
        </w:tc>
        <w:tc>
          <w:tcPr>
            <w:tcW w:w="5245" w:type="dxa"/>
            <w:tcBorders>
              <w:top w:val="nil"/>
              <w:left w:val="single" w:sz="48" w:space="0" w:color="auto"/>
              <w:bottom w:val="single" w:sz="6" w:space="0" w:color="auto"/>
              <w:right w:val="single" w:sz="48" w:space="0" w:color="auto"/>
            </w:tcBorders>
          </w:tcPr>
          <w:p w:rsidR="00F50383" w:rsidRPr="0071339E" w:rsidRDefault="00F50383" w:rsidP="00420EA0">
            <w:pPr>
              <w:jc w:val="center"/>
              <w:rPr>
                <w:rFonts w:ascii="SassoonPrimaryInfant" w:hAnsi="SassoonPrimaryInfant"/>
                <w:sz w:val="24"/>
                <w:szCs w:val="16"/>
              </w:rPr>
            </w:pPr>
            <w:r w:rsidRPr="0071339E">
              <w:rPr>
                <w:rFonts w:ascii="SassoonPrimaryInfant" w:hAnsi="SassoonPrimaryInfant"/>
                <w:sz w:val="24"/>
                <w:szCs w:val="16"/>
              </w:rPr>
              <w:t>First write you spelling words in a list.</w:t>
            </w:r>
          </w:p>
          <w:p w:rsidR="00C252F3" w:rsidRPr="0071339E" w:rsidRDefault="00033ABE" w:rsidP="00F50383">
            <w:pPr>
              <w:jc w:val="center"/>
              <w:rPr>
                <w:rFonts w:ascii="SassoonPrimaryInfant" w:hAnsi="SassoonPrimaryInfant"/>
                <w:sz w:val="16"/>
                <w:szCs w:val="16"/>
              </w:rPr>
            </w:pPr>
            <w:r w:rsidRPr="0071339E">
              <w:rPr>
                <w:rFonts w:ascii="SassoonPrimaryInfant" w:hAnsi="SassoonPrimaryInfant"/>
                <w:sz w:val="24"/>
                <w:szCs w:val="16"/>
              </w:rPr>
              <w:t>Then write them in ABC order.</w:t>
            </w:r>
          </w:p>
        </w:tc>
        <w:tc>
          <w:tcPr>
            <w:tcW w:w="5099" w:type="dxa"/>
            <w:tcBorders>
              <w:top w:val="nil"/>
              <w:left w:val="single" w:sz="48" w:space="0" w:color="auto"/>
              <w:bottom w:val="single" w:sz="6" w:space="0" w:color="auto"/>
              <w:right w:val="single" w:sz="48" w:space="0" w:color="auto"/>
            </w:tcBorders>
          </w:tcPr>
          <w:p w:rsidR="00420EA0" w:rsidRDefault="00033ABE" w:rsidP="00033ABE">
            <w:pPr>
              <w:jc w:val="center"/>
              <w:rPr>
                <w:rFonts w:ascii="SassoonPrimaryInfant" w:hAnsi="SassoonPrimaryInfant"/>
                <w:sz w:val="20"/>
                <w:szCs w:val="16"/>
              </w:rPr>
            </w:pPr>
            <w:r w:rsidRPr="0071339E">
              <w:rPr>
                <w:rFonts w:ascii="SassoonPrimaryInfant" w:hAnsi="SassoonPrimaryInfant"/>
                <w:sz w:val="20"/>
                <w:szCs w:val="16"/>
              </w:rPr>
              <w:t xml:space="preserve">Take a practice test.  Have your Mom or Dad ask you to spell your spelling words.  Write them on a list.  Check your practice test and correct any missed words.  </w:t>
            </w:r>
          </w:p>
          <w:p w:rsidR="00033ABE" w:rsidRPr="0071339E" w:rsidRDefault="00033ABE" w:rsidP="00033ABE">
            <w:pPr>
              <w:jc w:val="center"/>
              <w:rPr>
                <w:rFonts w:ascii="SassoonPrimaryInfant" w:hAnsi="SassoonPrimaryInfant"/>
                <w:b/>
                <w:i/>
                <w:iCs/>
                <w:sz w:val="20"/>
                <w:szCs w:val="16"/>
              </w:rPr>
            </w:pPr>
            <w:r w:rsidRPr="0071339E">
              <w:rPr>
                <w:rFonts w:ascii="SassoonPrimaryInfant" w:hAnsi="SassoonPrimaryInfant"/>
                <w:b/>
                <w:i/>
                <w:iCs/>
                <w:sz w:val="20"/>
                <w:szCs w:val="16"/>
              </w:rPr>
              <w:t xml:space="preserve">This would be an especially good activity to complete on </w:t>
            </w:r>
          </w:p>
          <w:p w:rsidR="00033ABE" w:rsidRPr="0071339E" w:rsidRDefault="00033ABE" w:rsidP="00BF0FD4">
            <w:pPr>
              <w:jc w:val="center"/>
              <w:rPr>
                <w:rFonts w:ascii="SassoonPrimaryInfant" w:hAnsi="SassoonPrimaryInfant"/>
                <w:sz w:val="16"/>
                <w:szCs w:val="16"/>
              </w:rPr>
            </w:pPr>
            <w:r w:rsidRPr="0071339E">
              <w:rPr>
                <w:rFonts w:ascii="SassoonPrimaryInfant" w:hAnsi="SassoonPrimaryInfant"/>
                <w:b/>
                <w:i/>
                <w:iCs/>
                <w:sz w:val="20"/>
                <w:szCs w:val="16"/>
              </w:rPr>
              <w:t>Thursday night</w:t>
            </w:r>
            <w:r w:rsidRPr="0071339E">
              <w:rPr>
                <w:rFonts w:ascii="SassoonPrimaryInfant" w:hAnsi="SassoonPrimaryInfant"/>
                <w:b/>
                <w:sz w:val="20"/>
                <w:szCs w:val="16"/>
              </w:rPr>
              <w:t>.</w:t>
            </w:r>
          </w:p>
        </w:tc>
      </w:tr>
      <w:tr w:rsidR="0071339E" w:rsidRPr="0071339E" w:rsidTr="00420EA0">
        <w:trPr>
          <w:trHeight w:val="409"/>
        </w:trPr>
        <w:tc>
          <w:tcPr>
            <w:tcW w:w="4962"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Backwards Words</w:t>
            </w:r>
          </w:p>
        </w:tc>
        <w:tc>
          <w:tcPr>
            <w:tcW w:w="5245" w:type="dxa"/>
            <w:tcBorders>
              <w:top w:val="single" w:sz="6" w:space="0" w:color="auto"/>
              <w:left w:val="single" w:sz="48" w:space="0" w:color="auto"/>
              <w:bottom w:val="nil"/>
              <w:right w:val="single" w:sz="48" w:space="0" w:color="auto"/>
            </w:tcBorders>
          </w:tcPr>
          <w:p w:rsidR="0071339E" w:rsidRPr="00420EA0"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Type Them</w:t>
            </w:r>
          </w:p>
        </w:tc>
        <w:tc>
          <w:tcPr>
            <w:tcW w:w="5099" w:type="dxa"/>
            <w:tcBorders>
              <w:top w:val="single" w:sz="6" w:space="0" w:color="auto"/>
              <w:left w:val="single" w:sz="48" w:space="0" w:color="auto"/>
              <w:bottom w:val="nil"/>
              <w:right w:val="single" w:sz="48" w:space="0" w:color="auto"/>
            </w:tcBorders>
          </w:tcPr>
          <w:p w:rsidR="0071339E" w:rsidRPr="0071339E" w:rsidRDefault="00420EA0" w:rsidP="00420EA0">
            <w:pPr>
              <w:jc w:val="center"/>
              <w:rPr>
                <w:rFonts w:ascii="SassoonPrimaryInfant" w:hAnsi="SassoonPrimaryInfant"/>
                <w:b/>
                <w:sz w:val="36"/>
                <w:szCs w:val="32"/>
              </w:rPr>
            </w:pPr>
            <w:r w:rsidRPr="0071339E">
              <w:rPr>
                <w:rFonts w:ascii="SassoonPrimaryInfant" w:hAnsi="SassoonPrimaryInfant"/>
                <w:b/>
                <w:sz w:val="36"/>
                <w:szCs w:val="32"/>
              </w:rPr>
              <w:t>Magazine Words</w:t>
            </w:r>
          </w:p>
        </w:tc>
      </w:tr>
      <w:tr w:rsidR="00420EA0" w:rsidRPr="0071339E" w:rsidTr="00420EA0">
        <w:trPr>
          <w:trHeight w:val="987"/>
        </w:trPr>
        <w:tc>
          <w:tcPr>
            <w:tcW w:w="4962" w:type="dxa"/>
            <w:tcBorders>
              <w:top w:val="nil"/>
              <w:left w:val="single" w:sz="48" w:space="0" w:color="auto"/>
              <w:bottom w:val="single" w:sz="48" w:space="0" w:color="auto"/>
              <w:right w:val="single" w:sz="48" w:space="0" w:color="auto"/>
            </w:tcBorders>
          </w:tcPr>
          <w:p w:rsidR="00033ABE" w:rsidRPr="00420EA0" w:rsidRDefault="00033ABE" w:rsidP="00033ABE">
            <w:pPr>
              <w:pStyle w:val="BodyText"/>
              <w:jc w:val="center"/>
              <w:rPr>
                <w:rFonts w:ascii="SassoonPrimaryInfant" w:hAnsi="SassoonPrimaryInfant"/>
                <w:sz w:val="24"/>
                <w:szCs w:val="16"/>
              </w:rPr>
            </w:pPr>
            <w:r w:rsidRPr="00420EA0">
              <w:rPr>
                <w:rFonts w:ascii="SassoonPrimaryInfant" w:hAnsi="SassoonPrimaryInfant"/>
                <w:sz w:val="24"/>
                <w:szCs w:val="16"/>
              </w:rPr>
              <w:t>Write your spelling words forwards and then backwards.  Write neatly!</w:t>
            </w:r>
          </w:p>
          <w:p w:rsidR="00033ABE" w:rsidRPr="0071339E" w:rsidRDefault="00033ABE" w:rsidP="00033ABE">
            <w:pPr>
              <w:pStyle w:val="BodyText"/>
              <w:jc w:val="center"/>
              <w:rPr>
                <w:rFonts w:ascii="SassoonPrimaryInfant" w:hAnsi="SassoonPrimaryInfant"/>
                <w:sz w:val="20"/>
                <w:szCs w:val="16"/>
              </w:rPr>
            </w:pPr>
          </w:p>
          <w:p w:rsidR="00C252F3" w:rsidRPr="0071339E" w:rsidRDefault="00033ABE" w:rsidP="00F50383">
            <w:pPr>
              <w:pStyle w:val="BodyText"/>
              <w:jc w:val="center"/>
              <w:rPr>
                <w:rFonts w:ascii="SassoonPrimaryInfant" w:hAnsi="SassoonPrimaryInfant"/>
                <w:sz w:val="20"/>
                <w:szCs w:val="16"/>
              </w:rPr>
            </w:pPr>
            <w:r w:rsidRPr="00420EA0">
              <w:rPr>
                <w:rFonts w:ascii="SassoonPrimaryInfant" w:hAnsi="SassoonPrimaryInfant"/>
                <w:i/>
                <w:sz w:val="32"/>
                <w:szCs w:val="16"/>
              </w:rPr>
              <w:t>where      erehw</w:t>
            </w:r>
          </w:p>
        </w:tc>
        <w:tc>
          <w:tcPr>
            <w:tcW w:w="5245" w:type="dxa"/>
            <w:tcBorders>
              <w:top w:val="nil"/>
              <w:left w:val="single" w:sz="48" w:space="0" w:color="auto"/>
              <w:bottom w:val="single" w:sz="48" w:space="0" w:color="auto"/>
              <w:right w:val="single" w:sz="48" w:space="0" w:color="auto"/>
            </w:tcBorders>
          </w:tcPr>
          <w:p w:rsidR="00033ABE" w:rsidRPr="0071339E" w:rsidRDefault="00033ABE" w:rsidP="00420EA0">
            <w:pPr>
              <w:jc w:val="center"/>
              <w:rPr>
                <w:rFonts w:ascii="SassoonPrimaryInfant" w:hAnsi="SassoonPrimaryInfant"/>
                <w:sz w:val="16"/>
                <w:szCs w:val="16"/>
              </w:rPr>
            </w:pPr>
            <w:r w:rsidRPr="00420EA0">
              <w:rPr>
                <w:rFonts w:ascii="SassoonPrimaryInfant" w:hAnsi="SassoonPrimaryInfant"/>
                <w:sz w:val="24"/>
                <w:szCs w:val="16"/>
              </w:rPr>
              <w:t xml:space="preserve">Type your spelling words on the computer.  </w:t>
            </w:r>
            <w:r w:rsidRPr="00420EA0">
              <w:rPr>
                <w:rFonts w:ascii="SassoonPrimaryInfant" w:hAnsi="SassoonPrimaryInfant"/>
                <w:i/>
                <w:sz w:val="24"/>
                <w:szCs w:val="16"/>
              </w:rPr>
              <w:t>Make each word have a different font.</w:t>
            </w:r>
            <w:r w:rsidRPr="00420EA0">
              <w:rPr>
                <w:rFonts w:ascii="SassoonPrimaryInfant" w:hAnsi="SassoonPrimaryInfant"/>
                <w:sz w:val="24"/>
                <w:szCs w:val="16"/>
              </w:rPr>
              <w:t xml:space="preserve">  </w:t>
            </w:r>
            <w:r w:rsidR="00420EA0" w:rsidRPr="00420EA0">
              <w:rPr>
                <w:rFonts w:ascii="SassoonPrimaryInfant" w:hAnsi="SassoonPrimaryInfant"/>
                <w:sz w:val="24"/>
                <w:szCs w:val="16"/>
              </w:rPr>
              <w:t>Print them out or show your parent</w:t>
            </w:r>
            <w:r w:rsidR="00420EA0">
              <w:rPr>
                <w:rFonts w:ascii="SassoonPrimaryInfant" w:hAnsi="SassoonPrimaryInfant"/>
                <w:sz w:val="24"/>
                <w:szCs w:val="16"/>
              </w:rPr>
              <w:t>.</w:t>
            </w:r>
          </w:p>
        </w:tc>
        <w:tc>
          <w:tcPr>
            <w:tcW w:w="5099" w:type="dxa"/>
            <w:tcBorders>
              <w:top w:val="nil"/>
              <w:left w:val="single" w:sz="48" w:space="0" w:color="auto"/>
              <w:bottom w:val="single" w:sz="48" w:space="0" w:color="auto"/>
              <w:right w:val="single" w:sz="48" w:space="0" w:color="auto"/>
            </w:tcBorders>
          </w:tcPr>
          <w:p w:rsidR="00420EA0" w:rsidRPr="00420EA0" w:rsidRDefault="00033ABE" w:rsidP="00420EA0">
            <w:pPr>
              <w:jc w:val="center"/>
              <w:rPr>
                <w:rFonts w:ascii="SassoonPrimaryInfant" w:hAnsi="SassoonPrimaryInfant"/>
                <w:sz w:val="24"/>
                <w:szCs w:val="16"/>
              </w:rPr>
            </w:pPr>
            <w:r w:rsidRPr="00420EA0">
              <w:rPr>
                <w:rFonts w:ascii="SassoonPrimaryInfant" w:hAnsi="SassoonPrimaryInfant"/>
                <w:sz w:val="24"/>
                <w:szCs w:val="16"/>
              </w:rPr>
              <w:t xml:space="preserve">Use an old magazine and find your words (or the letters that make up your word).  </w:t>
            </w:r>
          </w:p>
          <w:p w:rsidR="00033ABE" w:rsidRPr="0071339E" w:rsidRDefault="00420EA0" w:rsidP="00420EA0">
            <w:pPr>
              <w:jc w:val="center"/>
              <w:rPr>
                <w:rFonts w:ascii="SassoonPrimaryInfant" w:hAnsi="SassoonPrimaryInfant"/>
                <w:sz w:val="16"/>
                <w:szCs w:val="16"/>
              </w:rPr>
            </w:pPr>
            <w:r>
              <w:rPr>
                <w:rFonts w:ascii="SassoonPrimaryInfant" w:hAnsi="SassoonPrimaryInfant"/>
                <w:sz w:val="24"/>
                <w:szCs w:val="16"/>
              </w:rPr>
              <w:t>Cut them out and glue onto</w:t>
            </w:r>
            <w:r w:rsidR="00033ABE" w:rsidRPr="00420EA0">
              <w:rPr>
                <w:rFonts w:ascii="SassoonPrimaryInfant" w:hAnsi="SassoonPrimaryInfant"/>
                <w:sz w:val="24"/>
                <w:szCs w:val="16"/>
              </w:rPr>
              <w:t xml:space="preserve"> paper.</w:t>
            </w:r>
          </w:p>
        </w:tc>
      </w:tr>
      <w:tr w:rsidR="00420EA0" w:rsidRPr="0071339E" w:rsidTr="0003678B">
        <w:trPr>
          <w:trHeight w:val="571"/>
        </w:trPr>
        <w:tc>
          <w:tcPr>
            <w:tcW w:w="15306" w:type="dxa"/>
            <w:gridSpan w:val="3"/>
            <w:tcBorders>
              <w:top w:val="single" w:sz="48" w:space="0" w:color="auto"/>
              <w:left w:val="single" w:sz="48" w:space="0" w:color="auto"/>
              <w:bottom w:val="single" w:sz="48" w:space="0" w:color="auto"/>
              <w:right w:val="single" w:sz="48" w:space="0" w:color="auto"/>
            </w:tcBorders>
            <w:vAlign w:val="center"/>
          </w:tcPr>
          <w:p w:rsidR="00420EA0" w:rsidRPr="00420EA0" w:rsidRDefault="00420EA0" w:rsidP="0003678B">
            <w:pPr>
              <w:jc w:val="center"/>
              <w:rPr>
                <w:rFonts w:ascii="SassoonPrimaryInfant" w:hAnsi="SassoonPrimaryInfant"/>
                <w:sz w:val="24"/>
                <w:szCs w:val="16"/>
              </w:rPr>
            </w:pPr>
            <w:r w:rsidRPr="00420EA0">
              <w:rPr>
                <w:rFonts w:ascii="SassoonPrimaryInfant" w:hAnsi="SassoonPrimaryInfant"/>
                <w:b/>
                <w:sz w:val="24"/>
                <w:szCs w:val="16"/>
              </w:rPr>
              <w:t>Spellings are taught on a Monday and tested on a Friday</w:t>
            </w:r>
            <w:r>
              <w:rPr>
                <w:rFonts w:ascii="SassoonPrimaryInfant" w:hAnsi="SassoonPrimaryInfant"/>
                <w:sz w:val="24"/>
                <w:szCs w:val="16"/>
              </w:rPr>
              <w:t xml:space="preserve">.  </w:t>
            </w:r>
            <w:r w:rsidR="0003678B">
              <w:rPr>
                <w:rFonts w:ascii="SassoonPrimaryInfant" w:hAnsi="SassoonPrimaryInfant"/>
                <w:color w:val="FF0000"/>
                <w:sz w:val="24"/>
                <w:szCs w:val="16"/>
              </w:rPr>
              <w:t>Can you score 20 points to help us gain class wide rewards</w:t>
            </w:r>
            <w:r w:rsidR="00BD1E7F">
              <w:rPr>
                <w:rFonts w:ascii="SassoonPrimaryInfant" w:hAnsi="SassoonPrimaryInfant"/>
                <w:color w:val="FF0000"/>
                <w:sz w:val="24"/>
                <w:szCs w:val="16"/>
              </w:rPr>
              <w:t>?</w:t>
            </w:r>
          </w:p>
        </w:tc>
      </w:tr>
    </w:tbl>
    <w:p w:rsidR="004F056A" w:rsidRDefault="00890C63" w:rsidP="002421D3">
      <w:pPr>
        <w:rPr>
          <w:rFonts w:ascii="SassoonPrimaryInfant" w:hAnsi="SassoonPrimaryInfant"/>
        </w:rPr>
      </w:pPr>
    </w:p>
    <w:tbl>
      <w:tblPr>
        <w:tblStyle w:val="TableGrid"/>
        <w:tblW w:w="15593" w:type="dxa"/>
        <w:tblInd w:w="-743" w:type="dxa"/>
        <w:tblLook w:val="04A0" w:firstRow="1" w:lastRow="0" w:firstColumn="1" w:lastColumn="0" w:noHBand="0" w:noVBand="1"/>
      </w:tblPr>
      <w:tblGrid>
        <w:gridCol w:w="7830"/>
        <w:gridCol w:w="7763"/>
      </w:tblGrid>
      <w:tr w:rsidR="00251279" w:rsidRPr="0053417B" w:rsidTr="00B34D91">
        <w:tc>
          <w:tcPr>
            <w:tcW w:w="15593" w:type="dxa"/>
            <w:gridSpan w:val="2"/>
          </w:tcPr>
          <w:p w:rsidR="00251279" w:rsidRPr="0053417B" w:rsidRDefault="00251279" w:rsidP="00B34D91">
            <w:pPr>
              <w:jc w:val="center"/>
              <w:rPr>
                <w:rFonts w:ascii="SassoonPrimaryInfant" w:hAnsi="SassoonPrimaryInfant" w:cstheme="minorHAnsi"/>
                <w:b/>
                <w:color w:val="000000"/>
                <w:sz w:val="52"/>
                <w:szCs w:val="24"/>
                <w:u w:val="single"/>
              </w:rPr>
            </w:pPr>
            <w:r w:rsidRPr="0053417B">
              <w:rPr>
                <w:rFonts w:ascii="SassoonPrimaryInfant" w:hAnsi="SassoonPrimaryInfant" w:cstheme="minorHAnsi"/>
                <w:b/>
                <w:sz w:val="52"/>
                <w:szCs w:val="24"/>
                <w:u w:val="single"/>
              </w:rPr>
              <w:lastRenderedPageBreak/>
              <w:t>The Spelling Contract – Explained</w:t>
            </w:r>
            <w:r w:rsidRPr="0053417B">
              <w:rPr>
                <w:rFonts w:ascii="SassoonPrimaryInfant" w:hAnsi="SassoonPrimaryInfant" w:cstheme="minorHAnsi"/>
                <w:b/>
                <w:sz w:val="52"/>
                <w:szCs w:val="24"/>
              </w:rPr>
              <w:t>!</w:t>
            </w:r>
          </w:p>
        </w:tc>
      </w:tr>
      <w:tr w:rsidR="00251279" w:rsidRPr="0053417B" w:rsidTr="00B34D91">
        <w:tc>
          <w:tcPr>
            <w:tcW w:w="7830" w:type="dxa"/>
          </w:tcPr>
          <w:p w:rsidR="00251279" w:rsidRPr="0053417B" w:rsidRDefault="00251279" w:rsidP="00B34D91">
            <w:pPr>
              <w:rPr>
                <w:rFonts w:ascii="SassoonPrimaryInfant" w:hAnsi="SassoonPrimaryInfant" w:cstheme="minorHAnsi"/>
                <w:sz w:val="32"/>
                <w:szCs w:val="24"/>
              </w:rPr>
            </w:pPr>
            <w:r>
              <w:rPr>
                <w:rFonts w:ascii="SassoonPrimaryInfant" w:hAnsi="SassoonPrimaryInfant" w:cstheme="minorHAnsi"/>
                <w:b/>
                <w:sz w:val="32"/>
                <w:szCs w:val="24"/>
                <w:u w:val="single"/>
              </w:rPr>
              <w:br/>
            </w:r>
            <w:r w:rsidRPr="0053417B">
              <w:rPr>
                <w:rFonts w:ascii="SassoonPrimaryInfant" w:hAnsi="SassoonPrimaryInfant" w:cstheme="minorHAnsi"/>
                <w:b/>
                <w:sz w:val="32"/>
                <w:szCs w:val="24"/>
                <w:u w:val="single"/>
              </w:rPr>
              <w:t>What is a spelling points contract?</w:t>
            </w:r>
          </w:p>
          <w:p w:rsidR="00251279" w:rsidRDefault="00251279" w:rsidP="00B34D91">
            <w:pPr>
              <w:rPr>
                <w:rFonts w:ascii="SassoonPrimaryInfant" w:hAnsi="SassoonPrimaryInfant" w:cstheme="minorHAnsi"/>
                <w:sz w:val="28"/>
                <w:szCs w:val="24"/>
              </w:rPr>
            </w:pPr>
            <w:r w:rsidRPr="0053417B">
              <w:rPr>
                <w:rFonts w:ascii="SassoonPrimaryInfant" w:hAnsi="SassoonPrimaryInfant" w:cstheme="minorHAnsi"/>
                <w:sz w:val="28"/>
                <w:szCs w:val="24"/>
              </w:rPr>
              <w:t>Spelling contracts are a valuable tool to help motivate our children to learn their spelling words. A spelling contract gives children a sense of independence by allowing them to make decisions about</w:t>
            </w:r>
            <w:r>
              <w:rPr>
                <w:rFonts w:ascii="SassoonPrimaryInfant" w:hAnsi="SassoonPrimaryInfant" w:cstheme="minorHAnsi"/>
                <w:sz w:val="28"/>
                <w:szCs w:val="24"/>
              </w:rPr>
              <w:t xml:space="preserve"> how they would like to learn. </w:t>
            </w:r>
            <w:r w:rsidRPr="0053417B">
              <w:rPr>
                <w:rFonts w:ascii="SassoonPrimaryInfant" w:hAnsi="SassoonPrimaryInfant" w:cstheme="minorHAnsi"/>
                <w:sz w:val="28"/>
                <w:szCs w:val="24"/>
              </w:rPr>
              <w:t>Spelling contracts encourage children to commit to a certain amount of learning time, but they feature a variety of activities that children can choose to complete. A child who loves to write can make up a story with his or her spelling words, while an artistic child can choose to make a spelling word collage with pictures cut from his or her favourite magazines. If a child prefers the ‘read, write, cover, check’ approach to learning spellings then that is accepted too. The contract is also designed for pupils to take responsibility for their own academic success. This is a skill that will benefit them for the rest of their lives.</w:t>
            </w:r>
          </w:p>
          <w:p w:rsidR="00251279" w:rsidRPr="0053417B" w:rsidRDefault="00251279" w:rsidP="00B34D91">
            <w:pPr>
              <w:rPr>
                <w:rFonts w:ascii="SassoonPrimaryInfant" w:hAnsi="SassoonPrimaryInfant" w:cstheme="minorHAnsi"/>
                <w:b/>
                <w:sz w:val="28"/>
                <w:szCs w:val="24"/>
                <w:u w:val="single"/>
              </w:rPr>
            </w:pPr>
          </w:p>
          <w:p w:rsidR="00251279" w:rsidRPr="0053417B" w:rsidRDefault="00251279" w:rsidP="00B34D91">
            <w:pPr>
              <w:rPr>
                <w:rFonts w:ascii="SassoonPrimaryInfant" w:hAnsi="SassoonPrimaryInfant" w:cstheme="minorHAnsi"/>
                <w:b/>
                <w:sz w:val="32"/>
                <w:szCs w:val="24"/>
                <w:u w:val="single"/>
              </w:rPr>
            </w:pPr>
            <w:r w:rsidRPr="0053417B">
              <w:rPr>
                <w:rFonts w:ascii="SassoonPrimaryInfant" w:hAnsi="SassoonPrimaryInfant" w:cstheme="minorHAnsi"/>
                <w:b/>
                <w:sz w:val="32"/>
                <w:szCs w:val="24"/>
                <w:u w:val="single"/>
              </w:rPr>
              <w:t xml:space="preserve">How does it work? </w:t>
            </w:r>
          </w:p>
          <w:p w:rsidR="00251279" w:rsidRPr="0053417B" w:rsidRDefault="00251279" w:rsidP="00B34D91">
            <w:pPr>
              <w:rPr>
                <w:rFonts w:ascii="SassoonPrimaryInfant" w:hAnsi="SassoonPrimaryInfant"/>
                <w:sz w:val="28"/>
              </w:rPr>
            </w:pPr>
            <w:r w:rsidRPr="0053417B">
              <w:rPr>
                <w:rFonts w:ascii="SassoonPrimaryInfant" w:hAnsi="SassoonPrimaryInfant" w:cstheme="minorHAnsi"/>
                <w:color w:val="000000"/>
                <w:sz w:val="28"/>
                <w:szCs w:val="24"/>
              </w:rPr>
              <w:t xml:space="preserve">Spellings will be given out on Monday evening. Each child will be given a spelling contract containing a list of activities that relate to a points system. They must choose activities to complete each week to practice their given words and reach their points target. To begin with, we will give children a target of </w:t>
            </w:r>
            <w:r w:rsidRPr="0053417B">
              <w:rPr>
                <w:rFonts w:ascii="SassoonPrimaryInfant" w:hAnsi="SassoonPrimaryInfant" w:cstheme="minorHAnsi"/>
                <w:b/>
                <w:color w:val="000000"/>
                <w:sz w:val="28"/>
                <w:szCs w:val="24"/>
              </w:rPr>
              <w:t>20</w:t>
            </w:r>
            <w:r w:rsidRPr="0053417B">
              <w:rPr>
                <w:rFonts w:ascii="SassoonPrimaryInfant" w:hAnsi="SassoonPrimaryInfant" w:cstheme="minorHAnsi"/>
                <w:color w:val="000000"/>
                <w:sz w:val="28"/>
                <w:szCs w:val="24"/>
              </w:rPr>
              <w:t xml:space="preserve"> points. Children can achieve their </w:t>
            </w:r>
            <w:r w:rsidRPr="0053417B">
              <w:rPr>
                <w:rFonts w:ascii="SassoonPrimaryInfant" w:hAnsi="SassoonPrimaryInfant" w:cstheme="minorHAnsi"/>
                <w:b/>
                <w:color w:val="000000"/>
                <w:sz w:val="28"/>
                <w:szCs w:val="24"/>
              </w:rPr>
              <w:t>20</w:t>
            </w:r>
            <w:r w:rsidRPr="0053417B">
              <w:rPr>
                <w:rFonts w:ascii="SassoonPrimaryInfant" w:hAnsi="SassoonPrimaryInfant" w:cstheme="minorHAnsi"/>
                <w:color w:val="000000"/>
                <w:sz w:val="28"/>
                <w:szCs w:val="24"/>
              </w:rPr>
              <w:t xml:space="preserve"> points by selecting activities from the contract. (For example, they could complete four of the </w:t>
            </w:r>
            <w:r w:rsidRPr="0053417B">
              <w:rPr>
                <w:rFonts w:ascii="SassoonPrimaryInfant" w:hAnsi="SassoonPrimaryInfant" w:cstheme="minorHAnsi"/>
                <w:b/>
                <w:color w:val="000000"/>
                <w:sz w:val="28"/>
                <w:szCs w:val="24"/>
              </w:rPr>
              <w:t>5</w:t>
            </w:r>
            <w:r w:rsidRPr="0053417B">
              <w:rPr>
                <w:rFonts w:ascii="SassoonPrimaryInfant" w:hAnsi="SassoonPrimaryInfant" w:cstheme="minorHAnsi"/>
                <w:color w:val="000000"/>
                <w:sz w:val="28"/>
                <w:szCs w:val="24"/>
              </w:rPr>
              <w:t xml:space="preserve"> point activities, two of the </w:t>
            </w:r>
            <w:r w:rsidRPr="0053417B">
              <w:rPr>
                <w:rFonts w:ascii="SassoonPrimaryInfant" w:hAnsi="SassoonPrimaryInfant" w:cstheme="minorHAnsi"/>
                <w:b/>
                <w:color w:val="000000"/>
                <w:sz w:val="28"/>
                <w:szCs w:val="24"/>
              </w:rPr>
              <w:t>10</w:t>
            </w:r>
            <w:r w:rsidRPr="0053417B">
              <w:rPr>
                <w:rFonts w:ascii="SassoonPrimaryInfant" w:hAnsi="SassoonPrimaryInfant" w:cstheme="minorHAnsi"/>
                <w:color w:val="000000"/>
                <w:sz w:val="28"/>
                <w:szCs w:val="24"/>
              </w:rPr>
              <w:t xml:space="preserve"> point activities, or one worth </w:t>
            </w:r>
            <w:r w:rsidRPr="0053417B">
              <w:rPr>
                <w:rFonts w:ascii="SassoonPrimaryInfant" w:hAnsi="SassoonPrimaryInfant" w:cstheme="minorHAnsi"/>
                <w:b/>
                <w:color w:val="000000"/>
                <w:sz w:val="28"/>
                <w:szCs w:val="24"/>
              </w:rPr>
              <w:t>10</w:t>
            </w:r>
            <w:r w:rsidRPr="0053417B">
              <w:rPr>
                <w:rFonts w:ascii="SassoonPrimaryInfant" w:hAnsi="SassoonPrimaryInfant" w:cstheme="minorHAnsi"/>
                <w:color w:val="000000"/>
                <w:sz w:val="28"/>
                <w:szCs w:val="24"/>
              </w:rPr>
              <w:t xml:space="preserve"> points and two worth </w:t>
            </w:r>
            <w:r w:rsidRPr="0053417B">
              <w:rPr>
                <w:rFonts w:ascii="SassoonPrimaryInfant" w:hAnsi="SassoonPrimaryInfant" w:cstheme="minorHAnsi"/>
                <w:b/>
                <w:color w:val="000000"/>
                <w:sz w:val="28"/>
                <w:szCs w:val="24"/>
              </w:rPr>
              <w:t>5</w:t>
            </w:r>
            <w:r w:rsidRPr="0053417B">
              <w:rPr>
                <w:rFonts w:ascii="SassoonPrimaryInfant" w:hAnsi="SassoonPrimaryInfant" w:cstheme="minorHAnsi"/>
                <w:color w:val="000000"/>
                <w:sz w:val="28"/>
                <w:szCs w:val="24"/>
              </w:rPr>
              <w:t xml:space="preserve"> points.)  Children should bring evidence of their activities into school every Friday morning and should be encouraged to try a variety of activities during the term.</w:t>
            </w:r>
          </w:p>
        </w:tc>
        <w:tc>
          <w:tcPr>
            <w:tcW w:w="7763" w:type="dxa"/>
          </w:tcPr>
          <w:p w:rsidR="00251279" w:rsidRPr="0053417B" w:rsidRDefault="00251279" w:rsidP="00B34D91">
            <w:pPr>
              <w:rPr>
                <w:rFonts w:ascii="SassoonPrimaryInfant" w:hAnsi="SassoonPrimaryInfant" w:cstheme="minorHAnsi"/>
                <w:b/>
                <w:sz w:val="32"/>
                <w:szCs w:val="24"/>
                <w:u w:val="single"/>
              </w:rPr>
            </w:pPr>
            <w:r>
              <w:rPr>
                <w:rFonts w:ascii="SassoonPrimaryInfant" w:hAnsi="SassoonPrimaryInfant" w:cstheme="minorHAnsi"/>
                <w:b/>
                <w:sz w:val="32"/>
                <w:szCs w:val="24"/>
                <w:u w:val="single"/>
              </w:rPr>
              <w:br/>
            </w:r>
            <w:r w:rsidRPr="0053417B">
              <w:rPr>
                <w:rFonts w:ascii="SassoonPrimaryInfant" w:hAnsi="SassoonPrimaryInfant" w:cstheme="minorHAnsi"/>
                <w:b/>
                <w:sz w:val="32"/>
                <w:szCs w:val="24"/>
                <w:u w:val="single"/>
              </w:rPr>
              <w:t xml:space="preserve">What should I do if I lose my spelling contract or my word list? </w:t>
            </w:r>
          </w:p>
          <w:p w:rsidR="00251279" w:rsidRPr="0053417B" w:rsidRDefault="00251279" w:rsidP="00B34D91">
            <w:pPr>
              <w:rPr>
                <w:rFonts w:ascii="SassoonPrimaryInfant" w:hAnsi="SassoonPrimaryInfant" w:cstheme="minorHAnsi"/>
                <w:color w:val="000000"/>
                <w:sz w:val="28"/>
                <w:szCs w:val="24"/>
              </w:rPr>
            </w:pPr>
            <w:r w:rsidRPr="0053417B">
              <w:rPr>
                <w:rFonts w:ascii="SassoonPrimaryInfant" w:hAnsi="SassoonPrimaryInfant" w:cstheme="minorHAnsi"/>
                <w:color w:val="000000"/>
                <w:sz w:val="28"/>
                <w:szCs w:val="24"/>
              </w:rPr>
              <w:t xml:space="preserve">The spelling contract will always be available to download on the school blog and there will also be spare copies in the classroom. </w:t>
            </w:r>
          </w:p>
          <w:p w:rsidR="00251279" w:rsidRPr="0053417B" w:rsidRDefault="00251279" w:rsidP="00B34D91">
            <w:pPr>
              <w:rPr>
                <w:rFonts w:ascii="SassoonPrimaryInfant" w:hAnsi="SassoonPrimaryInfant" w:cstheme="minorHAnsi"/>
                <w:b/>
                <w:color w:val="000000"/>
                <w:sz w:val="28"/>
                <w:szCs w:val="24"/>
                <w:u w:val="single"/>
              </w:rPr>
            </w:pPr>
          </w:p>
          <w:p w:rsidR="00251279" w:rsidRPr="0053417B" w:rsidRDefault="00251279" w:rsidP="00B34D91">
            <w:pPr>
              <w:rPr>
                <w:rFonts w:ascii="SassoonPrimaryInfant" w:hAnsi="SassoonPrimaryInfant" w:cstheme="minorHAnsi"/>
                <w:b/>
                <w:sz w:val="32"/>
                <w:szCs w:val="24"/>
                <w:u w:val="single"/>
              </w:rPr>
            </w:pPr>
            <w:r w:rsidRPr="0053417B">
              <w:rPr>
                <w:rFonts w:ascii="SassoonPrimaryInfant" w:hAnsi="SassoonPrimaryInfant" w:cstheme="minorHAnsi"/>
                <w:b/>
                <w:sz w:val="32"/>
                <w:szCs w:val="24"/>
                <w:u w:val="single"/>
              </w:rPr>
              <w:t xml:space="preserve">How much time should I spend completing spelling tasks? </w:t>
            </w:r>
          </w:p>
          <w:p w:rsidR="00251279" w:rsidRDefault="00251279" w:rsidP="00B34D91">
            <w:pPr>
              <w:rPr>
                <w:rFonts w:ascii="SassoonPrimaryInfant" w:hAnsi="SassoonPrimaryInfant" w:cstheme="minorHAnsi"/>
                <w:color w:val="000000"/>
                <w:sz w:val="28"/>
                <w:szCs w:val="24"/>
              </w:rPr>
            </w:pPr>
            <w:r w:rsidRPr="0053417B">
              <w:rPr>
                <w:rFonts w:ascii="SassoonPrimaryInfant" w:hAnsi="SassoonPrimaryInfant" w:cstheme="minorHAnsi"/>
                <w:color w:val="000000"/>
                <w:sz w:val="28"/>
                <w:szCs w:val="24"/>
              </w:rPr>
              <w:t xml:space="preserve">The contract is designed so that you can spread activities over the week. This will break up </w:t>
            </w:r>
            <w:r>
              <w:rPr>
                <w:rFonts w:ascii="SassoonPrimaryInfant" w:hAnsi="SassoonPrimaryInfant" w:cstheme="minorHAnsi"/>
                <w:color w:val="000000"/>
                <w:sz w:val="28"/>
                <w:szCs w:val="24"/>
              </w:rPr>
              <w:t>the activities into smaller chunks</w:t>
            </w:r>
            <w:r w:rsidRPr="0053417B">
              <w:rPr>
                <w:rFonts w:ascii="SassoonPrimaryInfant" w:hAnsi="SassoonPrimaryInfant" w:cstheme="minorHAnsi"/>
                <w:color w:val="000000"/>
                <w:sz w:val="28"/>
                <w:szCs w:val="24"/>
              </w:rPr>
              <w:t xml:space="preserve"> and </w:t>
            </w:r>
            <w:r>
              <w:rPr>
                <w:rFonts w:ascii="SassoonPrimaryInfant" w:hAnsi="SassoonPrimaryInfant" w:cstheme="minorHAnsi"/>
                <w:color w:val="000000"/>
                <w:sz w:val="28"/>
                <w:szCs w:val="24"/>
              </w:rPr>
              <w:t xml:space="preserve">   re</w:t>
            </w:r>
            <w:r w:rsidRPr="0053417B">
              <w:rPr>
                <w:rFonts w:ascii="SassoonPrimaryInfant" w:hAnsi="SassoonPrimaryInfant" w:cstheme="minorHAnsi"/>
                <w:color w:val="000000"/>
                <w:sz w:val="28"/>
                <w:szCs w:val="24"/>
              </w:rPr>
              <w:t>visiting spellings regularly</w:t>
            </w:r>
            <w:r>
              <w:rPr>
                <w:rFonts w:ascii="SassoonPrimaryInfant" w:hAnsi="SassoonPrimaryInfant" w:cstheme="minorHAnsi"/>
                <w:color w:val="000000"/>
                <w:sz w:val="28"/>
                <w:szCs w:val="24"/>
              </w:rPr>
              <w:t xml:space="preserve"> is the best way to learn them.</w:t>
            </w:r>
            <w:r w:rsidRPr="0053417B">
              <w:rPr>
                <w:rFonts w:ascii="SassoonPrimaryInfant" w:hAnsi="SassoonPrimaryInfant" w:cstheme="minorHAnsi"/>
                <w:color w:val="000000"/>
                <w:sz w:val="28"/>
                <w:szCs w:val="24"/>
              </w:rPr>
              <w:t xml:space="preserve"> The contract will not have an impact if you rush the work the night before homework is due.</w:t>
            </w:r>
          </w:p>
          <w:p w:rsidR="00251279" w:rsidRPr="0053417B" w:rsidRDefault="00251279" w:rsidP="00B34D91">
            <w:pPr>
              <w:rPr>
                <w:rFonts w:ascii="SassoonPrimaryInfant" w:hAnsi="SassoonPrimaryInfant" w:cstheme="minorHAnsi"/>
                <w:color w:val="000000"/>
                <w:sz w:val="28"/>
                <w:szCs w:val="24"/>
              </w:rPr>
            </w:pPr>
          </w:p>
          <w:p w:rsidR="00251279" w:rsidRPr="0053417B" w:rsidRDefault="00251279" w:rsidP="00B34D91">
            <w:pPr>
              <w:rPr>
                <w:rFonts w:ascii="SassoonPrimaryInfant" w:hAnsi="SassoonPrimaryInfant" w:cstheme="minorHAnsi"/>
                <w:b/>
                <w:color w:val="000000"/>
                <w:sz w:val="28"/>
                <w:szCs w:val="24"/>
                <w:u w:val="single"/>
              </w:rPr>
            </w:pPr>
            <w:r w:rsidRPr="0053417B">
              <w:rPr>
                <w:rFonts w:ascii="SassoonPrimaryInfant" w:hAnsi="SassoonPrimaryInfant" w:cstheme="minorHAnsi"/>
                <w:b/>
                <w:sz w:val="32"/>
                <w:szCs w:val="24"/>
                <w:u w:val="single"/>
              </w:rPr>
              <w:t>Rewards</w:t>
            </w:r>
            <w:r>
              <w:rPr>
                <w:rFonts w:ascii="SassoonPrimaryInfant" w:hAnsi="SassoonPrimaryInfant" w:cstheme="minorHAnsi"/>
                <w:b/>
                <w:color w:val="000000"/>
                <w:sz w:val="28"/>
                <w:szCs w:val="24"/>
                <w:u w:val="single"/>
              </w:rPr>
              <w:br/>
            </w:r>
            <w:r w:rsidRPr="0053417B">
              <w:rPr>
                <w:rFonts w:ascii="SassoonPrimaryInfant" w:hAnsi="SassoonPrimaryInfant"/>
                <w:sz w:val="28"/>
              </w:rPr>
              <w:t>The value of each activity must add up to the number of points needed for the week in order to receive a token for doing spelling homework</w:t>
            </w:r>
            <w:r w:rsidRPr="0053417B">
              <w:rPr>
                <w:rFonts w:ascii="SassoonPrimaryInfant" w:hAnsi="SassoonPrimaryInfant"/>
                <w:b/>
                <w:sz w:val="28"/>
              </w:rPr>
              <w:t xml:space="preserve">.  </w:t>
            </w:r>
          </w:p>
          <w:p w:rsidR="00251279" w:rsidRPr="0053417B" w:rsidRDefault="00251279" w:rsidP="00B34D91">
            <w:pPr>
              <w:pStyle w:val="NormalWeb"/>
              <w:numPr>
                <w:ilvl w:val="0"/>
                <w:numId w:val="1"/>
              </w:numPr>
              <w:rPr>
                <w:rFonts w:ascii="SassoonPrimaryInfant" w:hAnsi="SassoonPrimaryInfant"/>
                <w:b/>
                <w:sz w:val="32"/>
              </w:rPr>
            </w:pPr>
            <w:r w:rsidRPr="0053417B">
              <w:rPr>
                <w:rFonts w:ascii="SassoonPrimaryInfant" w:hAnsi="SassoonPrimaryInfant"/>
                <w:b/>
                <w:sz w:val="32"/>
              </w:rPr>
              <w:t xml:space="preserve">10 bronze tokens will earn a bronze certificate, </w:t>
            </w:r>
          </w:p>
          <w:p w:rsidR="00251279" w:rsidRPr="0053417B" w:rsidRDefault="00251279" w:rsidP="00B34D91">
            <w:pPr>
              <w:pStyle w:val="NormalWeb"/>
              <w:numPr>
                <w:ilvl w:val="0"/>
                <w:numId w:val="1"/>
              </w:numPr>
              <w:rPr>
                <w:rFonts w:ascii="SassoonPrimaryInfant" w:hAnsi="SassoonPrimaryInfant"/>
                <w:b/>
                <w:sz w:val="32"/>
              </w:rPr>
            </w:pPr>
            <w:r w:rsidRPr="0053417B">
              <w:rPr>
                <w:rFonts w:ascii="SassoonPrimaryInfant" w:hAnsi="SassoonPrimaryInfant"/>
                <w:b/>
                <w:sz w:val="32"/>
              </w:rPr>
              <w:t>10 silver tokens leading to a silver certificate</w:t>
            </w:r>
          </w:p>
          <w:p w:rsidR="00251279" w:rsidRPr="0053417B" w:rsidRDefault="00251279" w:rsidP="00B34D91">
            <w:pPr>
              <w:pStyle w:val="NormalWeb"/>
              <w:numPr>
                <w:ilvl w:val="0"/>
                <w:numId w:val="1"/>
              </w:numPr>
              <w:rPr>
                <w:rFonts w:ascii="SassoonPrimaryInfant" w:hAnsi="SassoonPrimaryInfant"/>
                <w:b/>
                <w:sz w:val="32"/>
              </w:rPr>
            </w:pPr>
            <w:r w:rsidRPr="0053417B">
              <w:rPr>
                <w:rFonts w:ascii="SassoonPrimaryInfant" w:hAnsi="SassoonPrimaryInfant"/>
                <w:b/>
                <w:sz w:val="32"/>
              </w:rPr>
              <w:t>10 gold tokens leading to a gold certificate</w:t>
            </w:r>
          </w:p>
          <w:p w:rsidR="00251279" w:rsidRPr="0053417B" w:rsidRDefault="00251279" w:rsidP="00B34D91">
            <w:pPr>
              <w:rPr>
                <w:rFonts w:ascii="SassoonPrimaryInfant" w:hAnsi="SassoonPrimaryInfant" w:cstheme="minorHAnsi"/>
                <w:b/>
                <w:sz w:val="28"/>
                <w:szCs w:val="24"/>
              </w:rPr>
            </w:pPr>
            <w:r w:rsidRPr="0053417B">
              <w:rPr>
                <w:rFonts w:ascii="SassoonPrimaryInfant" w:hAnsi="SassoonPrimaryInfant" w:cstheme="minorHAnsi"/>
                <w:color w:val="000000"/>
                <w:sz w:val="28"/>
                <w:szCs w:val="24"/>
              </w:rPr>
              <w:t>If you have any further questions please call in at the end of the day</w:t>
            </w:r>
            <w:r>
              <w:rPr>
                <w:rFonts w:ascii="SassoonPrimaryInfant" w:hAnsi="SassoonPrimaryInfant" w:cstheme="minorHAnsi"/>
                <w:color w:val="000000"/>
                <w:sz w:val="28"/>
                <w:szCs w:val="24"/>
              </w:rPr>
              <w:t>.</w:t>
            </w:r>
            <w:r>
              <w:rPr>
                <w:rFonts w:ascii="SassoonPrimaryInfant" w:hAnsi="SassoonPrimaryInfant" w:cstheme="minorHAnsi"/>
                <w:color w:val="000000"/>
                <w:sz w:val="28"/>
                <w:szCs w:val="24"/>
              </w:rPr>
              <w:br/>
            </w:r>
            <w:r>
              <w:rPr>
                <w:rFonts w:ascii="SassoonPrimaryInfant" w:hAnsi="SassoonPrimaryInfant" w:cstheme="minorHAnsi"/>
                <w:color w:val="000000"/>
                <w:sz w:val="28"/>
                <w:szCs w:val="24"/>
              </w:rPr>
              <w:br/>
            </w:r>
            <w:r w:rsidRPr="0053417B">
              <w:rPr>
                <w:rFonts w:ascii="SassoonPrimaryInfant" w:hAnsi="SassoonPrimaryInfant" w:cstheme="minorHAnsi"/>
                <w:b/>
                <w:color w:val="000000"/>
                <w:sz w:val="28"/>
                <w:szCs w:val="24"/>
              </w:rPr>
              <w:t>Key Stage One</w:t>
            </w:r>
          </w:p>
          <w:p w:rsidR="00251279" w:rsidRPr="0053417B" w:rsidRDefault="00251279" w:rsidP="00B34D91">
            <w:pPr>
              <w:rPr>
                <w:rFonts w:ascii="SassoonPrimaryInfant" w:hAnsi="SassoonPrimaryInfant"/>
                <w:sz w:val="28"/>
              </w:rPr>
            </w:pPr>
          </w:p>
        </w:tc>
      </w:tr>
    </w:tbl>
    <w:p w:rsidR="00251279" w:rsidRPr="0071339E" w:rsidRDefault="00251279" w:rsidP="002421D3">
      <w:pPr>
        <w:rPr>
          <w:rFonts w:ascii="SassoonPrimaryInfant" w:hAnsi="SassoonPrimaryInfant"/>
        </w:rPr>
      </w:pPr>
    </w:p>
    <w:sectPr w:rsidR="00251279" w:rsidRPr="0071339E" w:rsidSect="00420EA0">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537334"/>
    <w:multiLevelType w:val="hybridMultilevel"/>
    <w:tmpl w:val="C72C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F3"/>
    <w:rsid w:val="00005C6E"/>
    <w:rsid w:val="00033ABE"/>
    <w:rsid w:val="0003678B"/>
    <w:rsid w:val="00063469"/>
    <w:rsid w:val="00213ED8"/>
    <w:rsid w:val="0022020A"/>
    <w:rsid w:val="002421D3"/>
    <w:rsid w:val="00251279"/>
    <w:rsid w:val="002A5A44"/>
    <w:rsid w:val="002E0C01"/>
    <w:rsid w:val="00420EA0"/>
    <w:rsid w:val="004327FF"/>
    <w:rsid w:val="0057302F"/>
    <w:rsid w:val="00575B42"/>
    <w:rsid w:val="00637B6D"/>
    <w:rsid w:val="00640000"/>
    <w:rsid w:val="00704F75"/>
    <w:rsid w:val="00713042"/>
    <w:rsid w:val="0071339E"/>
    <w:rsid w:val="007358AC"/>
    <w:rsid w:val="00890C63"/>
    <w:rsid w:val="008A7A22"/>
    <w:rsid w:val="008E4C0D"/>
    <w:rsid w:val="009B00A9"/>
    <w:rsid w:val="009B6262"/>
    <w:rsid w:val="009D6C73"/>
    <w:rsid w:val="00B65109"/>
    <w:rsid w:val="00BD1E7F"/>
    <w:rsid w:val="00BF0FD4"/>
    <w:rsid w:val="00C252F3"/>
    <w:rsid w:val="00C700F7"/>
    <w:rsid w:val="00CB5244"/>
    <w:rsid w:val="00D834E7"/>
    <w:rsid w:val="00DD3F34"/>
    <w:rsid w:val="00DF60BC"/>
    <w:rsid w:val="00E4478E"/>
    <w:rsid w:val="00EE01E0"/>
    <w:rsid w:val="00F04567"/>
    <w:rsid w:val="00F50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4671FD-8290-4494-A45B-68A53DB1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52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5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252F3"/>
    <w:pPr>
      <w:spacing w:after="0" w:line="240" w:lineRule="auto"/>
    </w:pPr>
    <w:rPr>
      <w:rFonts w:ascii="Comic Sans MS" w:eastAsia="Times New Roman" w:hAnsi="Comic Sans MS" w:cs="Times New Roman"/>
      <w:sz w:val="36"/>
      <w:szCs w:val="24"/>
      <w:lang w:val="en-US"/>
    </w:rPr>
  </w:style>
  <w:style w:type="character" w:customStyle="1" w:styleId="BodyTextChar">
    <w:name w:val="Body Text Char"/>
    <w:basedOn w:val="DefaultParagraphFont"/>
    <w:link w:val="BodyText"/>
    <w:rsid w:val="00C252F3"/>
    <w:rPr>
      <w:rFonts w:ascii="Comic Sans MS" w:eastAsia="Times New Roman" w:hAnsi="Comic Sans MS" w:cs="Times New Roman"/>
      <w:sz w:val="36"/>
      <w:szCs w:val="24"/>
      <w:lang w:val="en-US"/>
    </w:rPr>
  </w:style>
  <w:style w:type="paragraph" w:styleId="BalloonText">
    <w:name w:val="Balloon Text"/>
    <w:basedOn w:val="Normal"/>
    <w:link w:val="BalloonTextChar"/>
    <w:uiPriority w:val="99"/>
    <w:semiHidden/>
    <w:unhideWhenUsed/>
    <w:rsid w:val="0003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ABE"/>
    <w:rPr>
      <w:rFonts w:ascii="Tahoma" w:hAnsi="Tahoma" w:cs="Tahoma"/>
      <w:sz w:val="16"/>
      <w:szCs w:val="16"/>
    </w:rPr>
  </w:style>
  <w:style w:type="paragraph" w:styleId="NormalWeb">
    <w:name w:val="Normal (Web)"/>
    <w:basedOn w:val="Normal"/>
    <w:unhideWhenUsed/>
    <w:rsid w:val="00251279"/>
    <w:pPr>
      <w:spacing w:before="100" w:beforeAutospacing="1" w:after="100" w:afterAutospacing="1" w:line="240" w:lineRule="auto"/>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cwallis</dc:creator>
  <cp:lastModifiedBy>Hamish Malcolm</cp:lastModifiedBy>
  <cp:revision>2</cp:revision>
  <cp:lastPrinted>2013-11-13T17:05:00Z</cp:lastPrinted>
  <dcterms:created xsi:type="dcterms:W3CDTF">2021-01-08T14:58:00Z</dcterms:created>
  <dcterms:modified xsi:type="dcterms:W3CDTF">2021-01-08T14:58:00Z</dcterms:modified>
</cp:coreProperties>
</file>